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093" w:rsidRDefault="00CA5B81" w:rsidP="00A94093">
      <w:pPr>
        <w:shd w:val="clear" w:color="auto" w:fill="FFFFFF"/>
        <w:ind w:left="0" w:right="5"/>
        <w:jc w:val="center"/>
        <w:rPr>
          <w:b/>
          <w:bCs/>
          <w:color w:val="000000"/>
          <w:spacing w:val="11"/>
          <w:sz w:val="29"/>
          <w:szCs w:val="29"/>
        </w:rPr>
      </w:pPr>
      <w:r>
        <w:rPr>
          <w:noProof/>
        </w:rPr>
        <w:drawing>
          <wp:inline distT="0" distB="0" distL="0" distR="0">
            <wp:extent cx="445135" cy="59436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srcRect/>
                    <a:stretch>
                      <a:fillRect/>
                    </a:stretch>
                  </pic:blipFill>
                  <pic:spPr bwMode="auto">
                    <a:xfrm>
                      <a:off x="0" y="0"/>
                      <a:ext cx="445135" cy="594360"/>
                    </a:xfrm>
                    <a:prstGeom prst="rect">
                      <a:avLst/>
                    </a:prstGeom>
                    <a:noFill/>
                  </pic:spPr>
                </pic:pic>
              </a:graphicData>
            </a:graphic>
          </wp:inline>
        </w:drawing>
      </w:r>
    </w:p>
    <w:p w:rsidR="00A94093" w:rsidRDefault="00A94093" w:rsidP="00CA5B81">
      <w:pPr>
        <w:shd w:val="clear" w:color="auto" w:fill="FFFFFF"/>
        <w:ind w:left="0" w:right="5"/>
        <w:jc w:val="center"/>
      </w:pPr>
      <w:r>
        <w:rPr>
          <w:b/>
          <w:bCs/>
          <w:color w:val="000000"/>
          <w:spacing w:val="-8"/>
          <w:sz w:val="29"/>
          <w:szCs w:val="29"/>
        </w:rPr>
        <w:t xml:space="preserve">АДМИНИСТРАЦИЯ </w:t>
      </w:r>
      <w:r>
        <w:rPr>
          <w:b/>
          <w:bCs/>
          <w:color w:val="000000"/>
          <w:spacing w:val="-6"/>
          <w:sz w:val="29"/>
          <w:szCs w:val="29"/>
        </w:rPr>
        <w:t>ЧЕЛБАССКО</w:t>
      </w:r>
      <w:r w:rsidR="00CA5B81">
        <w:rPr>
          <w:b/>
          <w:bCs/>
          <w:color w:val="000000"/>
          <w:spacing w:val="-6"/>
          <w:sz w:val="29"/>
          <w:szCs w:val="29"/>
        </w:rPr>
        <w:t>ГО</w:t>
      </w:r>
      <w:r>
        <w:rPr>
          <w:b/>
          <w:bCs/>
          <w:color w:val="000000"/>
          <w:spacing w:val="-6"/>
          <w:sz w:val="29"/>
          <w:szCs w:val="29"/>
        </w:rPr>
        <w:t xml:space="preserve"> СЕЛЬСКО</w:t>
      </w:r>
      <w:r w:rsidR="00CA5B81">
        <w:rPr>
          <w:b/>
          <w:bCs/>
          <w:color w:val="000000"/>
          <w:spacing w:val="-6"/>
          <w:sz w:val="29"/>
          <w:szCs w:val="29"/>
        </w:rPr>
        <w:t>ГО</w:t>
      </w:r>
      <w:r>
        <w:rPr>
          <w:b/>
          <w:bCs/>
          <w:color w:val="000000"/>
          <w:spacing w:val="-6"/>
          <w:sz w:val="29"/>
          <w:szCs w:val="29"/>
        </w:rPr>
        <w:t xml:space="preserve"> ПОСЕЛЕНИ</w:t>
      </w:r>
      <w:r w:rsidR="00CA5B81">
        <w:rPr>
          <w:b/>
          <w:bCs/>
          <w:color w:val="000000"/>
          <w:spacing w:val="-6"/>
          <w:sz w:val="29"/>
          <w:szCs w:val="29"/>
        </w:rPr>
        <w:t>Я</w:t>
      </w:r>
    </w:p>
    <w:p w:rsidR="00A94093" w:rsidRDefault="00A94093" w:rsidP="00A94093">
      <w:pPr>
        <w:shd w:val="clear" w:color="auto" w:fill="FFFFFF"/>
        <w:ind w:left="0"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A94093" w:rsidRDefault="00A94093" w:rsidP="00A94093">
      <w:pPr>
        <w:shd w:val="clear" w:color="auto" w:fill="FFFFFF"/>
        <w:ind w:left="0" w:right="5"/>
        <w:jc w:val="center"/>
        <w:rPr>
          <w:b/>
          <w:bCs/>
          <w:color w:val="000000"/>
          <w:spacing w:val="11"/>
          <w:sz w:val="29"/>
          <w:szCs w:val="29"/>
        </w:rPr>
      </w:pPr>
    </w:p>
    <w:p w:rsidR="00A94093" w:rsidRDefault="00A94093" w:rsidP="00A94093">
      <w:pPr>
        <w:shd w:val="clear" w:color="auto" w:fill="FFFFFF"/>
        <w:ind w:left="0" w:right="5"/>
        <w:jc w:val="center"/>
        <w:rPr>
          <w:b/>
          <w:bCs/>
          <w:color w:val="000000"/>
          <w:spacing w:val="11"/>
          <w:sz w:val="32"/>
          <w:szCs w:val="32"/>
        </w:rPr>
      </w:pPr>
      <w:r w:rsidRPr="00020A06">
        <w:rPr>
          <w:b/>
          <w:bCs/>
          <w:color w:val="000000"/>
          <w:spacing w:val="11"/>
          <w:sz w:val="32"/>
          <w:szCs w:val="32"/>
        </w:rPr>
        <w:t>ПОСТАНОВЛЕНИЕ</w:t>
      </w:r>
    </w:p>
    <w:p w:rsidR="00A94093" w:rsidRDefault="00A94093" w:rsidP="00A94093">
      <w:pPr>
        <w:shd w:val="clear" w:color="auto" w:fill="FFFFFF"/>
        <w:ind w:left="0" w:right="5"/>
        <w:jc w:val="center"/>
        <w:rPr>
          <w:b/>
          <w:bCs/>
          <w:color w:val="000000"/>
          <w:spacing w:val="11"/>
          <w:sz w:val="32"/>
          <w:szCs w:val="32"/>
        </w:rPr>
      </w:pPr>
    </w:p>
    <w:p w:rsidR="00A94093" w:rsidRPr="00D952AD" w:rsidRDefault="00A94093" w:rsidP="005C15FE">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 xml:space="preserve">от </w:t>
      </w:r>
      <w:r w:rsidR="00313D9F">
        <w:rPr>
          <w:bCs/>
          <w:color w:val="000000"/>
          <w:spacing w:val="-2"/>
          <w:sz w:val="28"/>
          <w:szCs w:val="28"/>
        </w:rPr>
        <w:t>15.01.2015</w:t>
      </w:r>
      <w:r w:rsidRPr="00D952AD">
        <w:rPr>
          <w:bCs/>
          <w:color w:val="000000"/>
          <w:spacing w:val="-2"/>
          <w:sz w:val="28"/>
          <w:szCs w:val="28"/>
        </w:rPr>
        <w:tab/>
        <w:t xml:space="preserve">                                                                                  </w:t>
      </w:r>
      <w:r w:rsidRPr="00D952AD">
        <w:rPr>
          <w:bCs/>
          <w:color w:val="000000"/>
          <w:spacing w:val="-2"/>
          <w:sz w:val="28"/>
          <w:szCs w:val="28"/>
        </w:rPr>
        <w:tab/>
        <w:t xml:space="preserve">   </w:t>
      </w:r>
      <w:r w:rsidR="005C15FE">
        <w:rPr>
          <w:bCs/>
          <w:color w:val="000000"/>
          <w:spacing w:val="-2"/>
          <w:sz w:val="28"/>
          <w:szCs w:val="28"/>
        </w:rPr>
        <w:t xml:space="preserve">          </w:t>
      </w:r>
      <w:r w:rsidRPr="00D952AD">
        <w:rPr>
          <w:bCs/>
          <w:color w:val="000000"/>
          <w:spacing w:val="-2"/>
          <w:sz w:val="28"/>
          <w:szCs w:val="28"/>
        </w:rPr>
        <w:t xml:space="preserve"> № </w:t>
      </w:r>
      <w:r w:rsidR="00313D9F">
        <w:rPr>
          <w:bCs/>
          <w:color w:val="000000"/>
          <w:spacing w:val="-2"/>
          <w:sz w:val="28"/>
          <w:szCs w:val="28"/>
        </w:rPr>
        <w:t>1</w:t>
      </w:r>
    </w:p>
    <w:p w:rsidR="00A94093" w:rsidRPr="00D952AD" w:rsidRDefault="00A94093" w:rsidP="00A94093">
      <w:pPr>
        <w:shd w:val="clear" w:color="auto" w:fill="FFFFFF"/>
        <w:spacing w:before="10" w:line="312" w:lineRule="exact"/>
        <w:ind w:left="0"/>
        <w:jc w:val="center"/>
        <w:rPr>
          <w:bCs/>
          <w:color w:val="000000"/>
          <w:spacing w:val="-2"/>
          <w:sz w:val="28"/>
          <w:szCs w:val="28"/>
        </w:rPr>
      </w:pPr>
      <w:r w:rsidRPr="00D952AD">
        <w:rPr>
          <w:bCs/>
          <w:color w:val="000000"/>
          <w:spacing w:val="-2"/>
          <w:sz w:val="28"/>
          <w:szCs w:val="28"/>
        </w:rPr>
        <w:t>ст-ца Челбасская</w:t>
      </w:r>
    </w:p>
    <w:p w:rsidR="004211E3" w:rsidRDefault="004211E3" w:rsidP="004211E3">
      <w:pPr>
        <w:rPr>
          <w:sz w:val="28"/>
          <w:szCs w:val="28"/>
        </w:rPr>
      </w:pPr>
    </w:p>
    <w:p w:rsidR="000C5BF3" w:rsidRPr="000C5BF3" w:rsidRDefault="000C5BF3" w:rsidP="00672141">
      <w:pPr>
        <w:widowControl w:val="0"/>
        <w:autoSpaceDE w:val="0"/>
        <w:autoSpaceDN w:val="0"/>
        <w:adjustRightInd w:val="0"/>
        <w:jc w:val="center"/>
        <w:rPr>
          <w:b/>
          <w:bCs/>
          <w:sz w:val="28"/>
          <w:szCs w:val="28"/>
        </w:rPr>
      </w:pPr>
      <w:r w:rsidRPr="005E7EA9">
        <w:rPr>
          <w:b/>
          <w:sz w:val="28"/>
          <w:szCs w:val="28"/>
        </w:rPr>
        <w:t>Об утверждении административного регламента предоставлени</w:t>
      </w:r>
      <w:r w:rsidR="00527655">
        <w:rPr>
          <w:b/>
          <w:sz w:val="28"/>
          <w:szCs w:val="28"/>
        </w:rPr>
        <w:t>я</w:t>
      </w:r>
      <w:r w:rsidRPr="005E7EA9">
        <w:rPr>
          <w:b/>
          <w:sz w:val="28"/>
          <w:szCs w:val="28"/>
        </w:rPr>
        <w:t xml:space="preserve"> муниципальной услуги</w:t>
      </w:r>
      <w:r>
        <w:rPr>
          <w:b/>
          <w:sz w:val="28"/>
          <w:szCs w:val="28"/>
        </w:rPr>
        <w:t xml:space="preserve"> «В</w:t>
      </w:r>
      <w:r w:rsidRPr="000C5BF3">
        <w:rPr>
          <w:b/>
          <w:bCs/>
          <w:sz w:val="28"/>
          <w:szCs w:val="28"/>
        </w:rPr>
        <w:t>ыдач</w:t>
      </w:r>
      <w:r>
        <w:rPr>
          <w:b/>
          <w:bCs/>
          <w:sz w:val="28"/>
          <w:szCs w:val="28"/>
        </w:rPr>
        <w:t>а</w:t>
      </w:r>
      <w:r w:rsidRPr="000C5BF3">
        <w:rPr>
          <w:b/>
          <w:bCs/>
          <w:sz w:val="28"/>
          <w:szCs w:val="28"/>
        </w:rPr>
        <w:t xml:space="preserve"> спец</w:t>
      </w:r>
      <w:r w:rsidR="00405D6A">
        <w:rPr>
          <w:b/>
          <w:bCs/>
          <w:sz w:val="28"/>
          <w:szCs w:val="28"/>
        </w:rPr>
        <w:t>иального разрешения</w:t>
      </w:r>
      <w:r>
        <w:rPr>
          <w:b/>
          <w:bCs/>
          <w:sz w:val="28"/>
          <w:szCs w:val="28"/>
        </w:rPr>
        <w:t xml:space="preserve"> на движение </w:t>
      </w:r>
      <w:r w:rsidRPr="000C5BF3">
        <w:rPr>
          <w:b/>
          <w:bCs/>
          <w:sz w:val="28"/>
          <w:szCs w:val="28"/>
        </w:rPr>
        <w:t>по</w:t>
      </w:r>
      <w:r w:rsidR="003A546B">
        <w:rPr>
          <w:b/>
          <w:bCs/>
          <w:sz w:val="28"/>
          <w:szCs w:val="28"/>
        </w:rPr>
        <w:t xml:space="preserve"> </w:t>
      </w:r>
      <w:r w:rsidRPr="000C5BF3">
        <w:rPr>
          <w:b/>
          <w:bCs/>
          <w:sz w:val="28"/>
          <w:szCs w:val="28"/>
        </w:rPr>
        <w:t>авт</w:t>
      </w:r>
      <w:r>
        <w:rPr>
          <w:b/>
          <w:bCs/>
          <w:sz w:val="28"/>
          <w:szCs w:val="28"/>
        </w:rPr>
        <w:t>омобильным дорогам</w:t>
      </w:r>
      <w:r w:rsidR="00405D6A">
        <w:rPr>
          <w:b/>
          <w:bCs/>
          <w:sz w:val="28"/>
          <w:szCs w:val="28"/>
        </w:rPr>
        <w:t xml:space="preserve"> местного значения транспортного</w:t>
      </w:r>
      <w:r w:rsidRPr="000C5BF3">
        <w:rPr>
          <w:b/>
          <w:bCs/>
          <w:sz w:val="28"/>
          <w:szCs w:val="28"/>
        </w:rPr>
        <w:t xml:space="preserve"> средств</w:t>
      </w:r>
      <w:r w:rsidR="00405D6A">
        <w:rPr>
          <w:b/>
          <w:bCs/>
          <w:sz w:val="28"/>
          <w:szCs w:val="28"/>
        </w:rPr>
        <w:t>а</w:t>
      </w:r>
      <w:r w:rsidRPr="000C5BF3">
        <w:rPr>
          <w:b/>
          <w:bCs/>
          <w:sz w:val="28"/>
          <w:szCs w:val="28"/>
        </w:rPr>
        <w:t>, осуществляющ</w:t>
      </w:r>
      <w:r w:rsidR="00405D6A">
        <w:rPr>
          <w:b/>
          <w:bCs/>
          <w:sz w:val="28"/>
          <w:szCs w:val="28"/>
        </w:rPr>
        <w:t>его</w:t>
      </w:r>
      <w:r w:rsidRPr="000C5BF3">
        <w:rPr>
          <w:b/>
          <w:bCs/>
          <w:sz w:val="28"/>
          <w:szCs w:val="28"/>
        </w:rPr>
        <w:t xml:space="preserve"> перевозку</w:t>
      </w:r>
      <w:r w:rsidR="003A546B">
        <w:rPr>
          <w:b/>
          <w:bCs/>
          <w:sz w:val="28"/>
          <w:szCs w:val="28"/>
        </w:rPr>
        <w:t xml:space="preserve"> </w:t>
      </w:r>
      <w:r w:rsidRPr="000C5BF3">
        <w:rPr>
          <w:b/>
          <w:bCs/>
          <w:sz w:val="28"/>
          <w:szCs w:val="28"/>
        </w:rPr>
        <w:t>опасных</w:t>
      </w:r>
      <w:r w:rsidR="00405D6A">
        <w:rPr>
          <w:b/>
          <w:bCs/>
          <w:sz w:val="28"/>
          <w:szCs w:val="28"/>
        </w:rPr>
        <w:t xml:space="preserve"> грузов»</w:t>
      </w:r>
    </w:p>
    <w:p w:rsidR="004211E3" w:rsidRPr="00B7297C" w:rsidRDefault="004211E3" w:rsidP="004211E3">
      <w:pPr>
        <w:rPr>
          <w:sz w:val="28"/>
          <w:szCs w:val="28"/>
        </w:rPr>
      </w:pPr>
    </w:p>
    <w:p w:rsidR="007022E0" w:rsidRDefault="007022E0" w:rsidP="00672141">
      <w:pPr>
        <w:autoSpaceDE w:val="0"/>
        <w:ind w:left="0" w:firstLine="720"/>
        <w:rPr>
          <w:sz w:val="28"/>
          <w:szCs w:val="28"/>
        </w:rPr>
      </w:pPr>
      <w:r>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администрации </w:t>
      </w:r>
      <w:r w:rsidR="007A476C">
        <w:rPr>
          <w:sz w:val="28"/>
          <w:szCs w:val="28"/>
        </w:rPr>
        <w:t>Челбасского сельского поселения</w:t>
      </w:r>
      <w:r>
        <w:rPr>
          <w:sz w:val="28"/>
          <w:szCs w:val="28"/>
        </w:rPr>
        <w:t xml:space="preserve"> Каневского района от </w:t>
      </w:r>
      <w:r w:rsidR="007A476C">
        <w:rPr>
          <w:sz w:val="28"/>
          <w:szCs w:val="28"/>
        </w:rPr>
        <w:t>23</w:t>
      </w:r>
      <w:r>
        <w:rPr>
          <w:sz w:val="28"/>
          <w:szCs w:val="28"/>
        </w:rPr>
        <w:t>.0</w:t>
      </w:r>
      <w:r w:rsidR="007A476C">
        <w:rPr>
          <w:sz w:val="28"/>
          <w:szCs w:val="28"/>
        </w:rPr>
        <w:t>1</w:t>
      </w:r>
      <w:r>
        <w:rPr>
          <w:sz w:val="28"/>
          <w:szCs w:val="28"/>
        </w:rPr>
        <w:t>.201</w:t>
      </w:r>
      <w:r w:rsidR="007A476C">
        <w:rPr>
          <w:sz w:val="28"/>
          <w:szCs w:val="28"/>
        </w:rPr>
        <w:t>3</w:t>
      </w:r>
      <w:r>
        <w:rPr>
          <w:sz w:val="28"/>
          <w:szCs w:val="28"/>
        </w:rPr>
        <w:t xml:space="preserve"> года  № </w:t>
      </w:r>
      <w:r w:rsidR="007A476C">
        <w:rPr>
          <w:sz w:val="28"/>
          <w:szCs w:val="28"/>
        </w:rPr>
        <w:t>9</w:t>
      </w:r>
      <w:r>
        <w:rPr>
          <w:sz w:val="28"/>
          <w:szCs w:val="28"/>
        </w:rPr>
        <w:t xml:space="preserve"> «О </w:t>
      </w:r>
      <w:r w:rsidRPr="001E721C">
        <w:rPr>
          <w:sz w:val="28"/>
          <w:szCs w:val="28"/>
        </w:rPr>
        <w:t xml:space="preserve">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7A476C">
        <w:rPr>
          <w:sz w:val="28"/>
          <w:szCs w:val="28"/>
        </w:rPr>
        <w:t>Челбасского сельского поселения</w:t>
      </w:r>
      <w:r w:rsidR="003A546B">
        <w:rPr>
          <w:sz w:val="28"/>
          <w:szCs w:val="28"/>
        </w:rPr>
        <w:t xml:space="preserve"> </w:t>
      </w:r>
      <w:r w:rsidRPr="001E721C">
        <w:rPr>
          <w:sz w:val="28"/>
          <w:szCs w:val="28"/>
        </w:rPr>
        <w:t>Каневского района</w:t>
      </w:r>
      <w:r>
        <w:rPr>
          <w:sz w:val="28"/>
          <w:szCs w:val="28"/>
        </w:rPr>
        <w:t>»,  п о с т а н о в л я ю:</w:t>
      </w:r>
    </w:p>
    <w:p w:rsidR="004211E3" w:rsidRDefault="00A413B2" w:rsidP="00672141">
      <w:pPr>
        <w:numPr>
          <w:ilvl w:val="0"/>
          <w:numId w:val="28"/>
        </w:numPr>
        <w:ind w:left="0" w:firstLine="567"/>
        <w:rPr>
          <w:sz w:val="28"/>
          <w:szCs w:val="28"/>
        </w:rPr>
      </w:pPr>
      <w:r w:rsidRPr="00A413B2">
        <w:rPr>
          <w:sz w:val="28"/>
          <w:szCs w:val="28"/>
        </w:rPr>
        <w:t>Утвердить административный регламент предоставления</w:t>
      </w:r>
      <w:r w:rsidR="003A546B">
        <w:rPr>
          <w:sz w:val="28"/>
          <w:szCs w:val="28"/>
        </w:rPr>
        <w:t xml:space="preserve"> </w:t>
      </w:r>
      <w:r w:rsidRPr="00A413B2">
        <w:rPr>
          <w:bCs/>
          <w:sz w:val="28"/>
          <w:szCs w:val="28"/>
        </w:rPr>
        <w:t xml:space="preserve">администрацией </w:t>
      </w:r>
      <w:r w:rsidR="007A476C">
        <w:rPr>
          <w:bCs/>
          <w:sz w:val="28"/>
          <w:szCs w:val="28"/>
        </w:rPr>
        <w:t>Челбасского сельского поселения</w:t>
      </w:r>
      <w:r w:rsidRPr="00A413B2">
        <w:rPr>
          <w:bCs/>
          <w:sz w:val="28"/>
          <w:szCs w:val="28"/>
        </w:rPr>
        <w:t xml:space="preserve"> Каневского района</w:t>
      </w:r>
      <w:r w:rsidRPr="00A413B2">
        <w:rPr>
          <w:sz w:val="28"/>
          <w:szCs w:val="28"/>
        </w:rPr>
        <w:t xml:space="preserve"> муниципальной услуги </w:t>
      </w:r>
      <w:r w:rsidR="00405D6A" w:rsidRPr="00405D6A">
        <w:rPr>
          <w:sz w:val="28"/>
          <w:szCs w:val="28"/>
        </w:rPr>
        <w:t>«В</w:t>
      </w:r>
      <w:r w:rsidR="00405D6A" w:rsidRPr="00405D6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w:t>
      </w:r>
      <w:r w:rsidR="00405D6A">
        <w:rPr>
          <w:bCs/>
          <w:sz w:val="28"/>
          <w:szCs w:val="28"/>
        </w:rPr>
        <w:t xml:space="preserve"> грузов»</w:t>
      </w:r>
      <w:r w:rsidR="004B19AE">
        <w:rPr>
          <w:bCs/>
          <w:sz w:val="28"/>
          <w:szCs w:val="28"/>
        </w:rPr>
        <w:t xml:space="preserve"> </w:t>
      </w:r>
      <w:r w:rsidR="007022E0">
        <w:rPr>
          <w:sz w:val="28"/>
          <w:szCs w:val="28"/>
        </w:rPr>
        <w:t>(приложение)</w:t>
      </w:r>
      <w:r w:rsidR="004211E3" w:rsidRPr="0091350F">
        <w:rPr>
          <w:sz w:val="28"/>
          <w:szCs w:val="28"/>
        </w:rPr>
        <w:t>.</w:t>
      </w:r>
    </w:p>
    <w:p w:rsidR="00444A0A" w:rsidRDefault="00444A0A" w:rsidP="00672141">
      <w:pPr>
        <w:numPr>
          <w:ilvl w:val="0"/>
          <w:numId w:val="28"/>
        </w:numPr>
        <w:ind w:left="0" w:firstLine="567"/>
        <w:rPr>
          <w:sz w:val="28"/>
          <w:szCs w:val="28"/>
        </w:rPr>
      </w:pPr>
      <w:r>
        <w:rPr>
          <w:sz w:val="28"/>
          <w:szCs w:val="28"/>
        </w:rPr>
        <w:t xml:space="preserve"> Признать утратившими силу:</w:t>
      </w:r>
    </w:p>
    <w:p w:rsidR="00444A0A" w:rsidRDefault="00444A0A" w:rsidP="00444A0A">
      <w:pPr>
        <w:ind w:left="0"/>
        <w:rPr>
          <w:sz w:val="28"/>
          <w:szCs w:val="28"/>
        </w:rPr>
      </w:pPr>
      <w:r>
        <w:rPr>
          <w:sz w:val="28"/>
          <w:szCs w:val="28"/>
        </w:rPr>
        <w:t xml:space="preserve">        - постановление администрации Челбасского сельского поселения Каневского района от 06 мая 2013 года №78 «</w:t>
      </w:r>
      <w:r w:rsidRPr="00444A0A">
        <w:rPr>
          <w:sz w:val="28"/>
          <w:szCs w:val="28"/>
        </w:rPr>
        <w:t>Об утверждении административного регламента предоставления муниципальной услуги «В</w:t>
      </w:r>
      <w:r w:rsidRPr="00444A0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Pr>
          <w:sz w:val="28"/>
          <w:szCs w:val="28"/>
        </w:rPr>
        <w:t>»;</w:t>
      </w:r>
    </w:p>
    <w:p w:rsidR="00444A0A" w:rsidRPr="0091350F" w:rsidRDefault="00444A0A" w:rsidP="00444A0A">
      <w:pPr>
        <w:ind w:left="0" w:firstLine="567"/>
        <w:rPr>
          <w:sz w:val="28"/>
          <w:szCs w:val="28"/>
        </w:rPr>
      </w:pPr>
      <w:r>
        <w:rPr>
          <w:sz w:val="28"/>
          <w:szCs w:val="28"/>
        </w:rPr>
        <w:t>- постановление администрации Челбасского сельского поселения Каневского района от 09 января 2014 года № 14 «</w:t>
      </w:r>
      <w:r w:rsidRPr="00444A0A">
        <w:rPr>
          <w:sz w:val="28"/>
          <w:szCs w:val="28"/>
        </w:rPr>
        <w:t>О внесении изменений в постановление администрации муниципального образования Челбасское сельское поселение Каневского района от 06 мая 2013 года №78 «Об утверждении административного регламента предоставления муниципальной услуги «В</w:t>
      </w:r>
      <w:r w:rsidRPr="00444A0A">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Pr>
          <w:sz w:val="28"/>
          <w:szCs w:val="28"/>
        </w:rPr>
        <w:t>».</w:t>
      </w:r>
    </w:p>
    <w:p w:rsidR="00A413B2" w:rsidRPr="00142E70" w:rsidRDefault="00444A0A" w:rsidP="00672141">
      <w:pPr>
        <w:ind w:left="0" w:firstLine="567"/>
        <w:rPr>
          <w:sz w:val="28"/>
          <w:szCs w:val="28"/>
        </w:rPr>
      </w:pPr>
      <w:r>
        <w:rPr>
          <w:sz w:val="28"/>
          <w:szCs w:val="28"/>
        </w:rPr>
        <w:t>3</w:t>
      </w:r>
      <w:r w:rsidR="00A413B2" w:rsidRPr="00142E70">
        <w:rPr>
          <w:sz w:val="28"/>
          <w:szCs w:val="28"/>
        </w:rPr>
        <w:t xml:space="preserve">. Общему отделу администрации </w:t>
      </w:r>
      <w:r w:rsidR="007A476C">
        <w:rPr>
          <w:sz w:val="28"/>
          <w:szCs w:val="28"/>
        </w:rPr>
        <w:t>Челбасского сельского поселения</w:t>
      </w:r>
      <w:r w:rsidR="00A413B2" w:rsidRPr="00142E70">
        <w:rPr>
          <w:sz w:val="28"/>
          <w:szCs w:val="28"/>
        </w:rPr>
        <w:t xml:space="preserve"> Каневского района (</w:t>
      </w:r>
      <w:r w:rsidR="007A476C">
        <w:rPr>
          <w:sz w:val="28"/>
          <w:szCs w:val="28"/>
        </w:rPr>
        <w:t>Завгородний</w:t>
      </w:r>
      <w:r w:rsidR="00A413B2" w:rsidRPr="00142E70">
        <w:rPr>
          <w:sz w:val="28"/>
          <w:szCs w:val="28"/>
        </w:rPr>
        <w:t>)</w:t>
      </w:r>
      <w:bookmarkStart w:id="0" w:name="sub_31"/>
      <w:r w:rsidR="00A413B2" w:rsidRPr="00142E70">
        <w:rPr>
          <w:sz w:val="28"/>
          <w:szCs w:val="28"/>
        </w:rPr>
        <w:t>:</w:t>
      </w:r>
    </w:p>
    <w:p w:rsidR="00A413B2" w:rsidRPr="00142E70" w:rsidRDefault="00444A0A" w:rsidP="00672141">
      <w:pPr>
        <w:ind w:left="0" w:firstLine="567"/>
        <w:rPr>
          <w:sz w:val="28"/>
          <w:szCs w:val="28"/>
        </w:rPr>
      </w:pPr>
      <w:r>
        <w:rPr>
          <w:sz w:val="28"/>
          <w:szCs w:val="28"/>
        </w:rPr>
        <w:t>3</w:t>
      </w:r>
      <w:r w:rsidR="00A413B2" w:rsidRPr="00142E70">
        <w:rPr>
          <w:sz w:val="28"/>
          <w:szCs w:val="28"/>
        </w:rPr>
        <w:t xml:space="preserve">.1. </w:t>
      </w:r>
      <w:bookmarkStart w:id="1" w:name="sub_32"/>
      <w:bookmarkEnd w:id="0"/>
      <w:r w:rsidR="00A413B2" w:rsidRPr="00142E70">
        <w:rPr>
          <w:sz w:val="28"/>
          <w:szCs w:val="28"/>
        </w:rPr>
        <w:t xml:space="preserve">Разместить настоящее постановление на </w:t>
      </w:r>
      <w:hyperlink r:id="rId9" w:history="1">
        <w:r w:rsidR="00A413B2" w:rsidRPr="001F27FD">
          <w:rPr>
            <w:rStyle w:val="a3"/>
            <w:color w:val="auto"/>
            <w:sz w:val="28"/>
            <w:szCs w:val="28"/>
            <w:u w:val="none"/>
          </w:rPr>
          <w:t xml:space="preserve">официальном </w:t>
        </w:r>
      </w:hyperlink>
      <w:r w:rsidR="00A413B2" w:rsidRPr="00142E70">
        <w:rPr>
          <w:sz w:val="28"/>
          <w:szCs w:val="28"/>
        </w:rPr>
        <w:t>сайте муниципального образования Каневской район в информационно-телекоммуникационной сети «Интернет</w:t>
      </w:r>
      <w:bookmarkEnd w:id="1"/>
      <w:r w:rsidR="00A413B2" w:rsidRPr="00142E70">
        <w:rPr>
          <w:sz w:val="28"/>
          <w:szCs w:val="28"/>
        </w:rPr>
        <w:t>»</w:t>
      </w:r>
      <w:r w:rsidR="00A413B2">
        <w:rPr>
          <w:sz w:val="28"/>
          <w:szCs w:val="28"/>
        </w:rPr>
        <w:t>.</w:t>
      </w:r>
    </w:p>
    <w:p w:rsidR="00A413B2" w:rsidRDefault="00444A0A" w:rsidP="00672141">
      <w:pPr>
        <w:ind w:left="0" w:firstLine="567"/>
        <w:rPr>
          <w:sz w:val="28"/>
          <w:szCs w:val="28"/>
        </w:rPr>
      </w:pPr>
      <w:r>
        <w:rPr>
          <w:sz w:val="28"/>
          <w:szCs w:val="28"/>
        </w:rPr>
        <w:t>3</w:t>
      </w:r>
      <w:r w:rsidR="00A413B2">
        <w:rPr>
          <w:sz w:val="28"/>
          <w:szCs w:val="28"/>
        </w:rPr>
        <w:t>.2. О</w:t>
      </w:r>
      <w:r w:rsidR="00A413B2" w:rsidRPr="00142E70">
        <w:rPr>
          <w:sz w:val="28"/>
          <w:szCs w:val="28"/>
        </w:rPr>
        <w:t>беспечить официальное обнародование данного постановления.</w:t>
      </w:r>
    </w:p>
    <w:p w:rsidR="00A413B2" w:rsidRPr="00637837" w:rsidRDefault="00444A0A" w:rsidP="00672141">
      <w:pPr>
        <w:ind w:left="0" w:firstLine="567"/>
        <w:rPr>
          <w:sz w:val="28"/>
          <w:szCs w:val="28"/>
        </w:rPr>
      </w:pPr>
      <w:r>
        <w:rPr>
          <w:sz w:val="28"/>
          <w:szCs w:val="28"/>
        </w:rPr>
        <w:lastRenderedPageBreak/>
        <w:t>4</w:t>
      </w:r>
      <w:r w:rsidR="00A413B2">
        <w:rPr>
          <w:sz w:val="28"/>
          <w:szCs w:val="28"/>
        </w:rPr>
        <w:t>.</w:t>
      </w:r>
      <w:bookmarkStart w:id="2" w:name="sub_105"/>
      <w:r w:rsidR="00A413B2" w:rsidRPr="00637837">
        <w:rPr>
          <w:sz w:val="28"/>
          <w:szCs w:val="28"/>
        </w:rPr>
        <w:t xml:space="preserve"> Контроль за выполнением настоящего постановления возложить на заместителя главы </w:t>
      </w:r>
      <w:r w:rsidR="007A476C">
        <w:rPr>
          <w:sz w:val="28"/>
          <w:szCs w:val="28"/>
        </w:rPr>
        <w:t>Челбасского сельского поселения</w:t>
      </w:r>
      <w:r w:rsidR="00A413B2">
        <w:rPr>
          <w:sz w:val="28"/>
          <w:szCs w:val="28"/>
        </w:rPr>
        <w:t xml:space="preserve"> Каневского района В.В.</w:t>
      </w:r>
      <w:r w:rsidR="00D8140C">
        <w:rPr>
          <w:sz w:val="28"/>
          <w:szCs w:val="28"/>
        </w:rPr>
        <w:t>Борисова</w:t>
      </w:r>
      <w:r w:rsidR="00A413B2" w:rsidRPr="00637837">
        <w:rPr>
          <w:sz w:val="28"/>
          <w:szCs w:val="28"/>
        </w:rPr>
        <w:t>.</w:t>
      </w:r>
    </w:p>
    <w:p w:rsidR="00A413B2" w:rsidRDefault="00444A0A" w:rsidP="00672141">
      <w:pPr>
        <w:autoSpaceDE w:val="0"/>
        <w:autoSpaceDN w:val="0"/>
        <w:adjustRightInd w:val="0"/>
        <w:ind w:left="0" w:firstLine="567"/>
        <w:rPr>
          <w:sz w:val="28"/>
          <w:szCs w:val="28"/>
        </w:rPr>
      </w:pPr>
      <w:bookmarkStart w:id="3" w:name="sub_106"/>
      <w:bookmarkEnd w:id="2"/>
      <w:r>
        <w:rPr>
          <w:sz w:val="28"/>
          <w:szCs w:val="28"/>
        </w:rPr>
        <w:t>5</w:t>
      </w:r>
      <w:r w:rsidR="00A413B2">
        <w:rPr>
          <w:sz w:val="28"/>
          <w:szCs w:val="28"/>
        </w:rPr>
        <w:t>.</w:t>
      </w:r>
      <w:r w:rsidR="00A413B2" w:rsidRPr="00637837">
        <w:rPr>
          <w:sz w:val="28"/>
          <w:szCs w:val="28"/>
        </w:rPr>
        <w:t xml:space="preserve"> Настоящее постановление вступает в силу со дня его </w:t>
      </w:r>
      <w:r w:rsidR="00A413B2">
        <w:rPr>
          <w:sz w:val="28"/>
          <w:szCs w:val="28"/>
        </w:rPr>
        <w:t>обнародования.</w:t>
      </w:r>
      <w:bookmarkEnd w:id="3"/>
    </w:p>
    <w:p w:rsidR="00CA5B81" w:rsidRDefault="00CA5B81" w:rsidP="004B19AE">
      <w:pPr>
        <w:tabs>
          <w:tab w:val="left" w:pos="2175"/>
        </w:tabs>
        <w:rPr>
          <w:sz w:val="28"/>
          <w:szCs w:val="28"/>
        </w:rPr>
      </w:pPr>
    </w:p>
    <w:p w:rsidR="00A413B2" w:rsidRDefault="004B19AE" w:rsidP="004B19AE">
      <w:pPr>
        <w:tabs>
          <w:tab w:val="left" w:pos="2175"/>
        </w:tabs>
        <w:rPr>
          <w:sz w:val="28"/>
          <w:szCs w:val="28"/>
        </w:rPr>
      </w:pPr>
      <w:r>
        <w:rPr>
          <w:sz w:val="28"/>
          <w:szCs w:val="28"/>
        </w:rPr>
        <w:tab/>
      </w:r>
    </w:p>
    <w:p w:rsidR="00A413B2" w:rsidRDefault="00A413B2" w:rsidP="00CA5B81">
      <w:pPr>
        <w:tabs>
          <w:tab w:val="left" w:pos="7881"/>
        </w:tabs>
        <w:ind w:left="0"/>
        <w:rPr>
          <w:sz w:val="28"/>
          <w:szCs w:val="28"/>
        </w:rPr>
      </w:pPr>
      <w:r>
        <w:rPr>
          <w:sz w:val="28"/>
          <w:szCs w:val="28"/>
        </w:rPr>
        <w:t>Г</w:t>
      </w:r>
      <w:r w:rsidRPr="00C54D4C">
        <w:rPr>
          <w:sz w:val="28"/>
          <w:szCs w:val="28"/>
        </w:rPr>
        <w:t>лав</w:t>
      </w:r>
      <w:r>
        <w:rPr>
          <w:sz w:val="28"/>
          <w:szCs w:val="28"/>
        </w:rPr>
        <w:t>а</w:t>
      </w:r>
      <w:r w:rsidR="003A546B">
        <w:rPr>
          <w:sz w:val="28"/>
          <w:szCs w:val="28"/>
        </w:rPr>
        <w:t xml:space="preserve"> </w:t>
      </w:r>
      <w:r w:rsidR="00D8140C">
        <w:rPr>
          <w:sz w:val="28"/>
          <w:szCs w:val="28"/>
        </w:rPr>
        <w:t xml:space="preserve">Челбасского </w:t>
      </w:r>
      <w:r w:rsidR="00982BAF">
        <w:rPr>
          <w:sz w:val="28"/>
          <w:szCs w:val="28"/>
        </w:rPr>
        <w:t>с</w:t>
      </w:r>
      <w:r w:rsidRPr="00C54D4C">
        <w:rPr>
          <w:sz w:val="28"/>
          <w:szCs w:val="28"/>
        </w:rPr>
        <w:t>ельского</w:t>
      </w:r>
      <w:r w:rsidR="00982BAF">
        <w:rPr>
          <w:sz w:val="28"/>
          <w:szCs w:val="28"/>
        </w:rPr>
        <w:t xml:space="preserve"> </w:t>
      </w:r>
      <w:r w:rsidRPr="00C54D4C">
        <w:rPr>
          <w:sz w:val="28"/>
          <w:szCs w:val="28"/>
        </w:rPr>
        <w:t>поселения</w:t>
      </w:r>
    </w:p>
    <w:p w:rsidR="00A413B2" w:rsidRDefault="00A413B2" w:rsidP="00CA5B81">
      <w:pPr>
        <w:tabs>
          <w:tab w:val="left" w:pos="7881"/>
        </w:tabs>
        <w:ind w:left="0"/>
        <w:rPr>
          <w:sz w:val="28"/>
          <w:szCs w:val="28"/>
        </w:rPr>
      </w:pPr>
      <w:r w:rsidRPr="00C54D4C">
        <w:rPr>
          <w:sz w:val="28"/>
          <w:szCs w:val="28"/>
        </w:rPr>
        <w:t xml:space="preserve">Каневского района                                              </w:t>
      </w:r>
      <w:r w:rsidR="003A546B">
        <w:rPr>
          <w:sz w:val="28"/>
          <w:szCs w:val="28"/>
        </w:rPr>
        <w:t xml:space="preserve">                    </w:t>
      </w:r>
      <w:r w:rsidR="00CA5B81">
        <w:rPr>
          <w:sz w:val="28"/>
          <w:szCs w:val="28"/>
        </w:rPr>
        <w:t xml:space="preserve">          </w:t>
      </w:r>
      <w:r w:rsidR="00D8140C">
        <w:rPr>
          <w:sz w:val="28"/>
          <w:szCs w:val="28"/>
        </w:rPr>
        <w:t>А.</w:t>
      </w:r>
      <w:r w:rsidR="00CA5B81">
        <w:rPr>
          <w:sz w:val="28"/>
          <w:szCs w:val="28"/>
        </w:rPr>
        <w:t>В</w:t>
      </w:r>
      <w:r w:rsidR="00D8140C">
        <w:rPr>
          <w:sz w:val="28"/>
          <w:szCs w:val="28"/>
        </w:rPr>
        <w:t>.</w:t>
      </w:r>
      <w:r w:rsidR="00CA5B81">
        <w:rPr>
          <w:sz w:val="28"/>
          <w:szCs w:val="28"/>
        </w:rPr>
        <w:t>Козлов</w:t>
      </w:r>
    </w:p>
    <w:p w:rsidR="004211E3" w:rsidRDefault="004211E3" w:rsidP="004211E3">
      <w:pPr>
        <w:tabs>
          <w:tab w:val="left" w:pos="1260"/>
        </w:tabs>
        <w:ind w:firstLine="720"/>
        <w:rPr>
          <w:sz w:val="28"/>
          <w:szCs w:val="28"/>
        </w:rPr>
      </w:pPr>
    </w:p>
    <w:p w:rsidR="004211E3" w:rsidRDefault="004211E3" w:rsidP="00C043F5">
      <w:pPr>
        <w:tabs>
          <w:tab w:val="left" w:pos="6120"/>
        </w:tabs>
        <w:rPr>
          <w:bCs/>
          <w:sz w:val="28"/>
          <w:szCs w:val="28"/>
        </w:rPr>
        <w:sectPr w:rsidR="004211E3" w:rsidSect="00672141">
          <w:pgSz w:w="11906" w:h="16838" w:code="9"/>
          <w:pgMar w:top="426" w:right="567" w:bottom="142" w:left="1701" w:header="0" w:footer="0" w:gutter="0"/>
          <w:pgNumType w:start="2"/>
          <w:cols w:space="708"/>
          <w:docGrid w:linePitch="360"/>
        </w:sectPr>
      </w:pPr>
    </w:p>
    <w:p w:rsidR="00FC0E91" w:rsidRDefault="00B05623" w:rsidP="00B05623">
      <w:pPr>
        <w:jc w:val="center"/>
        <w:rPr>
          <w:sz w:val="28"/>
          <w:szCs w:val="28"/>
        </w:rPr>
      </w:pPr>
      <w:r>
        <w:rPr>
          <w:sz w:val="28"/>
          <w:szCs w:val="28"/>
        </w:rPr>
        <w:lastRenderedPageBreak/>
        <w:t xml:space="preserve">                                                                 </w:t>
      </w:r>
      <w:r w:rsidR="00FC0E91">
        <w:rPr>
          <w:sz w:val="28"/>
          <w:szCs w:val="28"/>
        </w:rPr>
        <w:t>ПРИЛОЖЕНИЕ</w:t>
      </w:r>
    </w:p>
    <w:p w:rsidR="008E38DF" w:rsidRDefault="008E38DF" w:rsidP="00B05623">
      <w:pPr>
        <w:jc w:val="center"/>
        <w:rPr>
          <w:sz w:val="28"/>
          <w:szCs w:val="28"/>
        </w:rPr>
      </w:pPr>
    </w:p>
    <w:p w:rsidR="0024427F" w:rsidRPr="005F5516" w:rsidRDefault="00B05623" w:rsidP="001F27FD">
      <w:pPr>
        <w:jc w:val="center"/>
        <w:rPr>
          <w:sz w:val="28"/>
          <w:szCs w:val="28"/>
        </w:rPr>
      </w:pPr>
      <w:r>
        <w:rPr>
          <w:sz w:val="28"/>
          <w:szCs w:val="28"/>
        </w:rPr>
        <w:t xml:space="preserve">                                                                 </w:t>
      </w:r>
      <w:r w:rsidR="00FC0E91">
        <w:rPr>
          <w:sz w:val="28"/>
          <w:szCs w:val="28"/>
        </w:rPr>
        <w:t>УТВЕРЖДЕН</w:t>
      </w:r>
    </w:p>
    <w:p w:rsidR="0024427F" w:rsidRPr="005F5516" w:rsidRDefault="005F5516" w:rsidP="005F5516">
      <w:pPr>
        <w:jc w:val="right"/>
        <w:rPr>
          <w:sz w:val="28"/>
          <w:szCs w:val="28"/>
        </w:rPr>
      </w:pPr>
      <w:r w:rsidRPr="005F5516">
        <w:rPr>
          <w:sz w:val="28"/>
          <w:szCs w:val="28"/>
        </w:rPr>
        <w:t>постановлением администрации</w:t>
      </w:r>
    </w:p>
    <w:p w:rsidR="005F5516" w:rsidRDefault="007A476C" w:rsidP="005F5516">
      <w:pPr>
        <w:pStyle w:val="af1"/>
        <w:jc w:val="right"/>
        <w:rPr>
          <w:rFonts w:ascii="Times New Roman" w:hAnsi="Times New Roman" w:cs="Times New Roman"/>
          <w:sz w:val="28"/>
          <w:szCs w:val="28"/>
        </w:rPr>
      </w:pPr>
      <w:r>
        <w:rPr>
          <w:rFonts w:ascii="Times New Roman" w:hAnsi="Times New Roman" w:cs="Times New Roman"/>
          <w:sz w:val="28"/>
          <w:szCs w:val="28"/>
        </w:rPr>
        <w:t>Челбасского сельского поселения</w:t>
      </w:r>
    </w:p>
    <w:p w:rsidR="00567866" w:rsidRDefault="00B05623" w:rsidP="00B05623">
      <w:pPr>
        <w:pStyle w:val="af1"/>
        <w:jc w:val="center"/>
        <w:rPr>
          <w:rFonts w:ascii="Times New Roman" w:hAnsi="Times New Roman" w:cs="Times New Roman"/>
          <w:sz w:val="28"/>
          <w:szCs w:val="28"/>
        </w:rPr>
      </w:pPr>
      <w:r>
        <w:rPr>
          <w:rFonts w:ascii="Times New Roman" w:hAnsi="Times New Roman" w:cs="Times New Roman"/>
          <w:sz w:val="28"/>
          <w:szCs w:val="28"/>
        </w:rPr>
        <w:t xml:space="preserve">                                                </w:t>
      </w:r>
      <w:r w:rsidR="00567866">
        <w:rPr>
          <w:rFonts w:ascii="Times New Roman" w:hAnsi="Times New Roman" w:cs="Times New Roman"/>
          <w:sz w:val="28"/>
          <w:szCs w:val="28"/>
        </w:rPr>
        <w:t>Каневского района</w:t>
      </w:r>
    </w:p>
    <w:p w:rsidR="003F5DBE" w:rsidRPr="005F5516" w:rsidRDefault="005315B5" w:rsidP="005315B5">
      <w:pPr>
        <w:pStyle w:val="af1"/>
        <w:jc w:val="center"/>
        <w:rPr>
          <w:rFonts w:ascii="Times New Roman" w:hAnsi="Times New Roman" w:cs="Times New Roman"/>
          <w:sz w:val="28"/>
          <w:szCs w:val="28"/>
        </w:rPr>
      </w:pPr>
      <w:r>
        <w:rPr>
          <w:rFonts w:ascii="Times New Roman" w:hAnsi="Times New Roman" w:cs="Times New Roman"/>
          <w:sz w:val="28"/>
          <w:szCs w:val="28"/>
        </w:rPr>
        <w:t xml:space="preserve">                                                                от</w:t>
      </w:r>
      <w:r w:rsidR="00313D9F">
        <w:rPr>
          <w:rFonts w:ascii="Times New Roman" w:hAnsi="Times New Roman" w:cs="Times New Roman"/>
          <w:sz w:val="28"/>
          <w:szCs w:val="28"/>
        </w:rPr>
        <w:t xml:space="preserve"> </w:t>
      </w:r>
      <w:r w:rsidR="00FE3104">
        <w:rPr>
          <w:rFonts w:ascii="Times New Roman" w:hAnsi="Times New Roman" w:cs="Times New Roman"/>
          <w:sz w:val="28"/>
          <w:szCs w:val="28"/>
        </w:rPr>
        <w:t>15.01.2015</w:t>
      </w:r>
      <w:r>
        <w:rPr>
          <w:rFonts w:ascii="Times New Roman" w:hAnsi="Times New Roman" w:cs="Times New Roman"/>
          <w:sz w:val="28"/>
          <w:szCs w:val="28"/>
        </w:rPr>
        <w:t xml:space="preserve"> </w:t>
      </w:r>
      <w:r w:rsidR="003F5DBE">
        <w:rPr>
          <w:rFonts w:ascii="Times New Roman" w:hAnsi="Times New Roman" w:cs="Times New Roman"/>
          <w:sz w:val="28"/>
          <w:szCs w:val="28"/>
        </w:rPr>
        <w:t>№</w:t>
      </w:r>
      <w:r w:rsidR="00FE3104">
        <w:rPr>
          <w:rFonts w:ascii="Times New Roman" w:hAnsi="Times New Roman" w:cs="Times New Roman"/>
          <w:sz w:val="28"/>
          <w:szCs w:val="28"/>
        </w:rPr>
        <w:t xml:space="preserve"> 1</w:t>
      </w:r>
    </w:p>
    <w:p w:rsidR="0024427F" w:rsidRPr="0059292D" w:rsidRDefault="0024427F" w:rsidP="003E0149">
      <w:pPr>
        <w:jc w:val="right"/>
        <w:rPr>
          <w:sz w:val="28"/>
          <w:szCs w:val="28"/>
        </w:rPr>
      </w:pPr>
    </w:p>
    <w:p w:rsidR="0024427F" w:rsidRDefault="0024427F" w:rsidP="004F1AE8">
      <w:pPr>
        <w:rPr>
          <w:b/>
          <w:sz w:val="28"/>
          <w:szCs w:val="28"/>
        </w:rPr>
      </w:pPr>
    </w:p>
    <w:p w:rsidR="0024427F" w:rsidRDefault="0024427F" w:rsidP="00716543">
      <w:pPr>
        <w:jc w:val="center"/>
        <w:rPr>
          <w:b/>
          <w:sz w:val="28"/>
          <w:szCs w:val="28"/>
        </w:rPr>
      </w:pPr>
    </w:p>
    <w:p w:rsidR="0024427F" w:rsidRPr="0059292D" w:rsidRDefault="0024427F" w:rsidP="004F1AE8">
      <w:pPr>
        <w:jc w:val="center"/>
        <w:rPr>
          <w:b/>
          <w:sz w:val="28"/>
          <w:szCs w:val="28"/>
        </w:rPr>
      </w:pPr>
      <w:r w:rsidRPr="0059292D">
        <w:rPr>
          <w:b/>
          <w:sz w:val="28"/>
          <w:szCs w:val="28"/>
        </w:rPr>
        <w:t>АДМИНИСТРАТИВНЫЙ РЕГЛАМЕНТ</w:t>
      </w:r>
    </w:p>
    <w:p w:rsidR="0024427F" w:rsidRDefault="00FC0E91" w:rsidP="00716543">
      <w:pPr>
        <w:jc w:val="center"/>
        <w:rPr>
          <w:b/>
          <w:bCs/>
          <w:sz w:val="28"/>
          <w:szCs w:val="28"/>
        </w:rPr>
      </w:pPr>
      <w:r w:rsidRPr="00FC0E91">
        <w:rPr>
          <w:b/>
          <w:sz w:val="28"/>
          <w:szCs w:val="28"/>
        </w:rPr>
        <w:t>предоставления</w:t>
      </w:r>
      <w:r w:rsidRPr="00FC0E91">
        <w:rPr>
          <w:b/>
          <w:bCs/>
          <w:sz w:val="28"/>
          <w:szCs w:val="28"/>
        </w:rPr>
        <w:t xml:space="preserve"> администрацией </w:t>
      </w:r>
      <w:r w:rsidR="007A476C">
        <w:rPr>
          <w:b/>
          <w:bCs/>
          <w:sz w:val="28"/>
          <w:szCs w:val="28"/>
        </w:rPr>
        <w:t>Челбасского сельского поселения</w:t>
      </w:r>
      <w:r w:rsidRPr="00FC0E91">
        <w:rPr>
          <w:b/>
          <w:bCs/>
          <w:sz w:val="28"/>
          <w:szCs w:val="28"/>
        </w:rPr>
        <w:t xml:space="preserve"> Каневского района</w:t>
      </w:r>
      <w:r w:rsidRPr="00FC0E91">
        <w:rPr>
          <w:b/>
          <w:sz w:val="28"/>
          <w:szCs w:val="28"/>
        </w:rPr>
        <w:t xml:space="preserve"> </w:t>
      </w:r>
      <w:bookmarkStart w:id="4" w:name="_GoBack"/>
      <w:r w:rsidRPr="00FC0E91">
        <w:rPr>
          <w:b/>
          <w:sz w:val="28"/>
          <w:szCs w:val="28"/>
        </w:rPr>
        <w:t>муниципальной услуги «В</w:t>
      </w:r>
      <w:r w:rsidRPr="00FC0E91">
        <w:rPr>
          <w:b/>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bookmarkEnd w:id="4"/>
    <w:p w:rsidR="00FC0E91" w:rsidRPr="00FC0E91" w:rsidRDefault="00FC0E91" w:rsidP="00716543">
      <w:pPr>
        <w:jc w:val="center"/>
        <w:rPr>
          <w:b/>
          <w:sz w:val="28"/>
          <w:szCs w:val="28"/>
        </w:rPr>
      </w:pPr>
    </w:p>
    <w:p w:rsidR="0024427F" w:rsidRPr="001F27FD" w:rsidRDefault="0024427F" w:rsidP="001F27FD">
      <w:pPr>
        <w:pStyle w:val="a7"/>
        <w:numPr>
          <w:ilvl w:val="0"/>
          <w:numId w:val="46"/>
        </w:numPr>
        <w:jc w:val="center"/>
        <w:rPr>
          <w:b/>
          <w:sz w:val="28"/>
          <w:szCs w:val="28"/>
        </w:rPr>
      </w:pPr>
      <w:r w:rsidRPr="001F27FD">
        <w:rPr>
          <w:b/>
          <w:sz w:val="28"/>
          <w:szCs w:val="28"/>
        </w:rPr>
        <w:t>ОБЩИЕ ПОЛОЖЕНИЯ</w:t>
      </w:r>
    </w:p>
    <w:p w:rsidR="00FC0E91" w:rsidRPr="000C5BF3" w:rsidRDefault="00FC0E91" w:rsidP="00B2465F">
      <w:pPr>
        <w:jc w:val="center"/>
        <w:rPr>
          <w:b/>
          <w:sz w:val="16"/>
          <w:szCs w:val="16"/>
        </w:rPr>
      </w:pPr>
    </w:p>
    <w:p w:rsidR="00FC0E91" w:rsidRPr="00FC0E91" w:rsidRDefault="00FC0E91" w:rsidP="00672141">
      <w:pPr>
        <w:ind w:left="0" w:firstLine="567"/>
        <w:rPr>
          <w:sz w:val="28"/>
          <w:szCs w:val="28"/>
        </w:rPr>
      </w:pPr>
      <w:r w:rsidRPr="00FC0E91">
        <w:rPr>
          <w:sz w:val="28"/>
          <w:szCs w:val="28"/>
        </w:rPr>
        <w:t>1.1. Предметом регулирования административного регламента (далее – Административный регламент) является предоставление муниципальной услуги (далее – услуга) «В</w:t>
      </w:r>
      <w:r w:rsidRPr="00FC0E9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r w:rsidRPr="00FC0E91">
        <w:rPr>
          <w:sz w:val="28"/>
          <w:szCs w:val="28"/>
        </w:rPr>
        <w:t>.</w:t>
      </w:r>
    </w:p>
    <w:p w:rsidR="00FC0E91" w:rsidRPr="00FC0E91" w:rsidRDefault="00FC0E91" w:rsidP="00672141">
      <w:pPr>
        <w:shd w:val="clear" w:color="auto" w:fill="FFFFFF"/>
        <w:ind w:left="0" w:firstLine="567"/>
        <w:rPr>
          <w:sz w:val="28"/>
          <w:szCs w:val="28"/>
        </w:rPr>
      </w:pPr>
      <w:r w:rsidRPr="00FC0E91">
        <w:rPr>
          <w:sz w:val="28"/>
          <w:szCs w:val="28"/>
        </w:rPr>
        <w:t xml:space="preserve">Административный регламент предусматривает повышение качества предоставления муниципальных услуг, упорядочение и устранение избыточных административных процедур, </w:t>
      </w:r>
      <w:r w:rsidRPr="00FC0E91">
        <w:rPr>
          <w:bCs/>
          <w:sz w:val="28"/>
          <w:szCs w:val="28"/>
        </w:rPr>
        <w:t xml:space="preserve">сокращение количества документов, предоставляемых заявителями, сокращение срока предоставления муниципальной услуги, ответственность должностных лиц при выполнении административных процедур, предоставление муниципальной услуги в электронной форме. </w:t>
      </w:r>
    </w:p>
    <w:p w:rsidR="00F835A4" w:rsidRDefault="00FC0E91" w:rsidP="00672141">
      <w:pPr>
        <w:shd w:val="clear" w:color="auto" w:fill="FFFFFF"/>
        <w:ind w:left="0" w:firstLine="567"/>
        <w:rPr>
          <w:spacing w:val="-12"/>
          <w:sz w:val="28"/>
          <w:szCs w:val="28"/>
        </w:rPr>
      </w:pPr>
      <w:r w:rsidRPr="00FC0E91">
        <w:rPr>
          <w:spacing w:val="-12"/>
          <w:sz w:val="28"/>
          <w:szCs w:val="28"/>
        </w:rPr>
        <w:t xml:space="preserve">1.2. </w:t>
      </w:r>
      <w:r w:rsidR="007E662B" w:rsidRPr="007E662B">
        <w:rPr>
          <w:spacing w:val="-12"/>
          <w:sz w:val="28"/>
          <w:szCs w:val="28"/>
        </w:rPr>
        <w:t xml:space="preserve">Заявителями, в отношении которых предоставляется </w:t>
      </w:r>
      <w:r w:rsidR="007E662B">
        <w:rPr>
          <w:spacing w:val="-12"/>
          <w:sz w:val="28"/>
          <w:szCs w:val="28"/>
        </w:rPr>
        <w:t>муниципальная</w:t>
      </w:r>
      <w:r w:rsidR="007E662B" w:rsidRPr="007E662B">
        <w:rPr>
          <w:spacing w:val="-12"/>
          <w:sz w:val="28"/>
          <w:szCs w:val="28"/>
        </w:rPr>
        <w:t xml:space="preserve"> услуга, являются </w:t>
      </w:r>
      <w:r w:rsidR="00F835A4" w:rsidRPr="00F835A4">
        <w:rPr>
          <w:spacing w:val="-12"/>
          <w:sz w:val="28"/>
          <w:szCs w:val="28"/>
        </w:rPr>
        <w:t>перевозчик</w:t>
      </w:r>
      <w:r w:rsidR="00F835A4">
        <w:rPr>
          <w:spacing w:val="-12"/>
          <w:sz w:val="28"/>
          <w:szCs w:val="28"/>
        </w:rPr>
        <w:t>и или их представители.</w:t>
      </w:r>
    </w:p>
    <w:p w:rsidR="00FC0E91" w:rsidRPr="00FC0E91" w:rsidRDefault="00FC0E91" w:rsidP="00672141">
      <w:pPr>
        <w:shd w:val="clear" w:color="auto" w:fill="FFFFFF"/>
        <w:ind w:left="0" w:firstLine="567"/>
        <w:rPr>
          <w:sz w:val="28"/>
          <w:szCs w:val="28"/>
        </w:rPr>
      </w:pPr>
      <w:r w:rsidRPr="00FC0E91">
        <w:rPr>
          <w:spacing w:val="-12"/>
          <w:sz w:val="28"/>
          <w:szCs w:val="28"/>
        </w:rPr>
        <w:t xml:space="preserve">1.3. Муниципальную  услугу предоставляет </w:t>
      </w:r>
      <w:r w:rsidR="00DD5617">
        <w:rPr>
          <w:spacing w:val="-12"/>
          <w:sz w:val="28"/>
          <w:szCs w:val="28"/>
        </w:rPr>
        <w:t>общим</w:t>
      </w:r>
      <w:r w:rsidR="00026E39">
        <w:rPr>
          <w:spacing w:val="-12"/>
          <w:sz w:val="28"/>
          <w:szCs w:val="28"/>
        </w:rPr>
        <w:t xml:space="preserve"> отдел </w:t>
      </w:r>
      <w:r w:rsidRPr="00FC0E91">
        <w:rPr>
          <w:spacing w:val="-12"/>
          <w:sz w:val="28"/>
          <w:szCs w:val="28"/>
        </w:rPr>
        <w:t>администраци</w:t>
      </w:r>
      <w:r w:rsidR="00026E39">
        <w:rPr>
          <w:spacing w:val="-12"/>
          <w:sz w:val="28"/>
          <w:szCs w:val="28"/>
        </w:rPr>
        <w:t>и</w:t>
      </w:r>
      <w:r w:rsidRPr="00FC0E91">
        <w:rPr>
          <w:spacing w:val="-12"/>
          <w:sz w:val="28"/>
          <w:szCs w:val="28"/>
        </w:rPr>
        <w:t xml:space="preserve"> </w:t>
      </w:r>
      <w:r w:rsidR="007A476C">
        <w:rPr>
          <w:spacing w:val="-12"/>
          <w:sz w:val="28"/>
          <w:szCs w:val="28"/>
        </w:rPr>
        <w:t>Челбасского сельского поселения</w:t>
      </w:r>
      <w:r w:rsidRPr="00FC0E91">
        <w:rPr>
          <w:spacing w:val="-12"/>
          <w:sz w:val="28"/>
          <w:szCs w:val="28"/>
        </w:rPr>
        <w:t xml:space="preserve"> Каневского района (далее </w:t>
      </w:r>
      <w:r w:rsidRPr="00FC0E91">
        <w:rPr>
          <w:sz w:val="28"/>
          <w:szCs w:val="28"/>
        </w:rPr>
        <w:t xml:space="preserve">– </w:t>
      </w:r>
      <w:r w:rsidR="00842022">
        <w:rPr>
          <w:spacing w:val="-12"/>
          <w:sz w:val="28"/>
          <w:szCs w:val="28"/>
        </w:rPr>
        <w:t>уполномоченный орган</w:t>
      </w:r>
      <w:r w:rsidRPr="00FC0E91">
        <w:rPr>
          <w:spacing w:val="-12"/>
          <w:sz w:val="28"/>
          <w:szCs w:val="28"/>
        </w:rPr>
        <w:t xml:space="preserve">), по адресу: ст. </w:t>
      </w:r>
      <w:r w:rsidR="00DC304E">
        <w:rPr>
          <w:spacing w:val="-12"/>
          <w:sz w:val="28"/>
          <w:szCs w:val="28"/>
        </w:rPr>
        <w:t>Челбасская</w:t>
      </w:r>
      <w:r w:rsidRPr="00FC0E91">
        <w:rPr>
          <w:spacing w:val="-12"/>
          <w:sz w:val="28"/>
          <w:szCs w:val="28"/>
        </w:rPr>
        <w:t xml:space="preserve">, ул. </w:t>
      </w:r>
      <w:r w:rsidR="00DC304E">
        <w:rPr>
          <w:spacing w:val="-12"/>
          <w:sz w:val="28"/>
          <w:szCs w:val="28"/>
        </w:rPr>
        <w:t>Красная</w:t>
      </w:r>
      <w:r w:rsidRPr="00FC0E91">
        <w:rPr>
          <w:spacing w:val="-12"/>
          <w:sz w:val="28"/>
          <w:szCs w:val="28"/>
        </w:rPr>
        <w:t>, 6</w:t>
      </w:r>
      <w:r w:rsidR="00DC304E">
        <w:rPr>
          <w:spacing w:val="-12"/>
          <w:sz w:val="28"/>
          <w:szCs w:val="28"/>
        </w:rPr>
        <w:t>9</w:t>
      </w:r>
      <w:r w:rsidRPr="00FC0E91">
        <w:rPr>
          <w:spacing w:val="-12"/>
          <w:sz w:val="28"/>
          <w:szCs w:val="28"/>
        </w:rPr>
        <w:t>, здание администрации.</w:t>
      </w:r>
    </w:p>
    <w:p w:rsidR="00FC0E91" w:rsidRPr="00FC0E91" w:rsidRDefault="00FC0E91" w:rsidP="00672141">
      <w:pPr>
        <w:shd w:val="clear" w:color="auto" w:fill="FFFFFF"/>
        <w:tabs>
          <w:tab w:val="left" w:pos="567"/>
        </w:tabs>
        <w:spacing w:line="322" w:lineRule="exact"/>
        <w:ind w:left="0" w:firstLine="567"/>
        <w:rPr>
          <w:spacing w:val="-1"/>
          <w:sz w:val="28"/>
          <w:szCs w:val="28"/>
        </w:rPr>
      </w:pPr>
      <w:r w:rsidRPr="00FC0E91">
        <w:rPr>
          <w:spacing w:val="-1"/>
          <w:sz w:val="28"/>
          <w:szCs w:val="28"/>
        </w:rPr>
        <w:t>Почтовый адрес администрации: 3537</w:t>
      </w:r>
      <w:r w:rsidR="00DC304E">
        <w:rPr>
          <w:spacing w:val="-1"/>
          <w:sz w:val="28"/>
          <w:szCs w:val="28"/>
        </w:rPr>
        <w:t>15</w:t>
      </w:r>
      <w:r w:rsidRPr="00FC0E91">
        <w:rPr>
          <w:spacing w:val="-1"/>
          <w:sz w:val="28"/>
          <w:szCs w:val="28"/>
        </w:rPr>
        <w:t>, Краснодарски</w:t>
      </w:r>
      <w:r w:rsidR="004B1B13">
        <w:rPr>
          <w:spacing w:val="-1"/>
          <w:sz w:val="28"/>
          <w:szCs w:val="28"/>
        </w:rPr>
        <w:t xml:space="preserve">й край, Каневской район, ст. </w:t>
      </w:r>
      <w:r w:rsidR="00DC304E">
        <w:rPr>
          <w:spacing w:val="-1"/>
          <w:sz w:val="28"/>
          <w:szCs w:val="28"/>
        </w:rPr>
        <w:t>Челбасская</w:t>
      </w:r>
      <w:r w:rsidRPr="00FC0E91">
        <w:rPr>
          <w:spacing w:val="-1"/>
          <w:sz w:val="28"/>
          <w:szCs w:val="28"/>
        </w:rPr>
        <w:t xml:space="preserve">, ул. </w:t>
      </w:r>
      <w:r w:rsidR="00DC304E">
        <w:rPr>
          <w:spacing w:val="-1"/>
          <w:sz w:val="28"/>
          <w:szCs w:val="28"/>
        </w:rPr>
        <w:t>Красная</w:t>
      </w:r>
      <w:r w:rsidRPr="00FC0E91">
        <w:rPr>
          <w:spacing w:val="-1"/>
          <w:sz w:val="28"/>
          <w:szCs w:val="28"/>
        </w:rPr>
        <w:t>, 6</w:t>
      </w:r>
      <w:r w:rsidR="00DC304E">
        <w:rPr>
          <w:spacing w:val="-1"/>
          <w:sz w:val="28"/>
          <w:szCs w:val="28"/>
        </w:rPr>
        <w:t>9</w:t>
      </w:r>
      <w:r w:rsidRPr="00FC0E91">
        <w:rPr>
          <w:spacing w:val="-1"/>
          <w:sz w:val="28"/>
          <w:szCs w:val="28"/>
        </w:rPr>
        <w:t>:</w:t>
      </w:r>
    </w:p>
    <w:p w:rsidR="00FC0E91" w:rsidRPr="00FC0E91" w:rsidRDefault="00FC0E91" w:rsidP="00672141">
      <w:pPr>
        <w:ind w:left="0" w:firstLine="567"/>
        <w:rPr>
          <w:spacing w:val="-12"/>
          <w:sz w:val="28"/>
          <w:szCs w:val="28"/>
        </w:rPr>
      </w:pPr>
      <w:r w:rsidRPr="00FC0E91">
        <w:rPr>
          <w:spacing w:val="-12"/>
          <w:sz w:val="28"/>
          <w:szCs w:val="28"/>
        </w:rPr>
        <w:t xml:space="preserve">- график работы:  </w:t>
      </w:r>
    </w:p>
    <w:p w:rsidR="00FC0E91" w:rsidRPr="00FC0E91" w:rsidRDefault="00FC0E91" w:rsidP="00672141">
      <w:pPr>
        <w:ind w:left="0" w:firstLine="567"/>
        <w:rPr>
          <w:spacing w:val="-12"/>
          <w:sz w:val="28"/>
          <w:szCs w:val="28"/>
        </w:rPr>
      </w:pPr>
      <w:r w:rsidRPr="00FC0E91">
        <w:rPr>
          <w:spacing w:val="-12"/>
          <w:sz w:val="28"/>
          <w:szCs w:val="28"/>
        </w:rPr>
        <w:t>по</w:t>
      </w:r>
      <w:r w:rsidR="00DC304E">
        <w:rPr>
          <w:spacing w:val="-12"/>
          <w:sz w:val="28"/>
          <w:szCs w:val="28"/>
        </w:rPr>
        <w:t>недельник – пятница с 8.00 до 16</w:t>
      </w:r>
      <w:r w:rsidRPr="00FC0E91">
        <w:rPr>
          <w:spacing w:val="-12"/>
          <w:sz w:val="28"/>
          <w:szCs w:val="28"/>
        </w:rPr>
        <w:t xml:space="preserve">. </w:t>
      </w:r>
      <w:r w:rsidR="00DC304E">
        <w:rPr>
          <w:spacing w:val="-12"/>
          <w:sz w:val="28"/>
          <w:szCs w:val="28"/>
        </w:rPr>
        <w:t>00</w:t>
      </w:r>
    </w:p>
    <w:p w:rsidR="00FC0E91" w:rsidRPr="00FC0E91" w:rsidRDefault="00FC0E91" w:rsidP="00672141">
      <w:pPr>
        <w:ind w:left="0" w:firstLine="567"/>
        <w:rPr>
          <w:sz w:val="28"/>
          <w:szCs w:val="28"/>
        </w:rPr>
      </w:pPr>
      <w:r w:rsidRPr="00FC0E91">
        <w:rPr>
          <w:sz w:val="28"/>
          <w:szCs w:val="28"/>
        </w:rPr>
        <w:t>перерыв с 12.00 до 13.00</w:t>
      </w:r>
    </w:p>
    <w:p w:rsidR="00FC0E91" w:rsidRPr="00FC0E91" w:rsidRDefault="00FC0E91" w:rsidP="00672141">
      <w:pPr>
        <w:ind w:left="0" w:firstLine="567"/>
        <w:rPr>
          <w:color w:val="000000"/>
          <w:sz w:val="28"/>
          <w:szCs w:val="28"/>
        </w:rPr>
      </w:pPr>
      <w:r w:rsidRPr="00FC0E91">
        <w:rPr>
          <w:sz w:val="28"/>
          <w:szCs w:val="28"/>
        </w:rPr>
        <w:t>выходные: суббота, воскресенье;</w:t>
      </w:r>
    </w:p>
    <w:p w:rsidR="00FC0E91" w:rsidRPr="00FC0E91" w:rsidRDefault="003A546B" w:rsidP="00672141">
      <w:pPr>
        <w:shd w:val="clear" w:color="auto" w:fill="FFFFFF"/>
        <w:tabs>
          <w:tab w:val="left" w:pos="1435"/>
        </w:tabs>
        <w:spacing w:line="322" w:lineRule="exact"/>
        <w:ind w:left="0" w:right="14" w:firstLine="567"/>
        <w:rPr>
          <w:spacing w:val="-12"/>
          <w:sz w:val="28"/>
          <w:szCs w:val="28"/>
        </w:rPr>
      </w:pPr>
      <w:r>
        <w:rPr>
          <w:spacing w:val="-12"/>
          <w:sz w:val="28"/>
          <w:szCs w:val="28"/>
        </w:rPr>
        <w:t>- телефон</w:t>
      </w:r>
      <w:r w:rsidR="00FC0E91" w:rsidRPr="00FC0E91">
        <w:rPr>
          <w:spacing w:val="-12"/>
          <w:sz w:val="28"/>
          <w:szCs w:val="28"/>
        </w:rPr>
        <w:t xml:space="preserve"> (</w:t>
      </w:r>
      <w:r>
        <w:rPr>
          <w:spacing w:val="-12"/>
          <w:sz w:val="28"/>
          <w:szCs w:val="28"/>
        </w:rPr>
        <w:t>ф</w:t>
      </w:r>
      <w:r w:rsidR="00FC0E91" w:rsidRPr="00FC0E91">
        <w:rPr>
          <w:spacing w:val="-12"/>
          <w:sz w:val="28"/>
          <w:szCs w:val="28"/>
        </w:rPr>
        <w:t>акс</w:t>
      </w:r>
      <w:r>
        <w:rPr>
          <w:spacing w:val="-12"/>
          <w:sz w:val="28"/>
          <w:szCs w:val="28"/>
        </w:rPr>
        <w:t>):</w:t>
      </w:r>
      <w:r w:rsidR="00FC0E91" w:rsidRPr="00FC0E91">
        <w:rPr>
          <w:spacing w:val="-12"/>
          <w:sz w:val="28"/>
          <w:szCs w:val="28"/>
        </w:rPr>
        <w:t xml:space="preserve"> (86164) </w:t>
      </w:r>
      <w:r w:rsidR="00DC304E">
        <w:rPr>
          <w:spacing w:val="-12"/>
          <w:sz w:val="28"/>
          <w:szCs w:val="28"/>
        </w:rPr>
        <w:t>6</w:t>
      </w:r>
      <w:r w:rsidR="004B1B13">
        <w:rPr>
          <w:spacing w:val="-12"/>
          <w:sz w:val="28"/>
          <w:szCs w:val="28"/>
        </w:rPr>
        <w:t>-3</w:t>
      </w:r>
      <w:r w:rsidR="00DD5617" w:rsidRPr="00DD5617">
        <w:rPr>
          <w:spacing w:val="-12"/>
          <w:sz w:val="28"/>
          <w:szCs w:val="28"/>
        </w:rPr>
        <w:t>2</w:t>
      </w:r>
      <w:r w:rsidR="004B1B13">
        <w:rPr>
          <w:spacing w:val="-12"/>
          <w:sz w:val="28"/>
          <w:szCs w:val="28"/>
        </w:rPr>
        <w:t>-</w:t>
      </w:r>
      <w:r w:rsidR="00DD5617" w:rsidRPr="00DD5617">
        <w:rPr>
          <w:spacing w:val="-12"/>
          <w:sz w:val="28"/>
          <w:szCs w:val="28"/>
        </w:rPr>
        <w:t>70</w:t>
      </w:r>
      <w:r w:rsidR="00FC0E91" w:rsidRPr="00FC0E91">
        <w:rPr>
          <w:spacing w:val="-12"/>
          <w:sz w:val="28"/>
          <w:szCs w:val="28"/>
        </w:rPr>
        <w:t>;</w:t>
      </w:r>
    </w:p>
    <w:p w:rsidR="00FC0E91" w:rsidRPr="00FC0E91" w:rsidRDefault="00FC0E91" w:rsidP="00672141">
      <w:pPr>
        <w:shd w:val="clear" w:color="auto" w:fill="FFFFFF"/>
        <w:tabs>
          <w:tab w:val="left" w:pos="1435"/>
        </w:tabs>
        <w:spacing w:line="322" w:lineRule="exact"/>
        <w:ind w:left="0" w:right="14" w:firstLine="567"/>
      </w:pPr>
      <w:r w:rsidRPr="00FC0E91">
        <w:rPr>
          <w:spacing w:val="-12"/>
          <w:sz w:val="28"/>
          <w:szCs w:val="28"/>
        </w:rPr>
        <w:t xml:space="preserve">- адрес электронной почты: </w:t>
      </w:r>
      <w:hyperlink r:id="rId10" w:history="1">
        <w:r w:rsidR="00DD5617" w:rsidRPr="005B6775">
          <w:rPr>
            <w:rStyle w:val="a3"/>
            <w:lang w:val="en-US"/>
          </w:rPr>
          <w:t>sp</w:t>
        </w:r>
        <w:r w:rsidR="00DD5617" w:rsidRPr="005B6775">
          <w:rPr>
            <w:rStyle w:val="a3"/>
          </w:rPr>
          <w:t>_</w:t>
        </w:r>
        <w:r w:rsidR="00DD5617" w:rsidRPr="005B6775">
          <w:rPr>
            <w:rStyle w:val="a3"/>
            <w:lang w:val="en-US"/>
          </w:rPr>
          <w:t>chlb</w:t>
        </w:r>
        <w:r w:rsidR="00DD5617" w:rsidRPr="005B6775">
          <w:rPr>
            <w:rStyle w:val="a3"/>
          </w:rPr>
          <w:t>@</w:t>
        </w:r>
        <w:r w:rsidR="00DD5617" w:rsidRPr="005B6775">
          <w:rPr>
            <w:rStyle w:val="a3"/>
            <w:lang w:val="en-US"/>
          </w:rPr>
          <w:t>kanevskadm</w:t>
        </w:r>
        <w:r w:rsidR="00DD5617" w:rsidRPr="005B6775">
          <w:rPr>
            <w:rStyle w:val="a3"/>
          </w:rPr>
          <w:t>.</w:t>
        </w:r>
        <w:r w:rsidR="00DD5617" w:rsidRPr="005B6775">
          <w:rPr>
            <w:rStyle w:val="a3"/>
            <w:lang w:val="en-US"/>
          </w:rPr>
          <w:t>ru</w:t>
        </w:r>
      </w:hyperlink>
      <w:r w:rsidRPr="00FC0E91">
        <w:t>;</w:t>
      </w:r>
    </w:p>
    <w:p w:rsidR="00FC0E91" w:rsidRPr="00FC0E91" w:rsidRDefault="00FC0E91" w:rsidP="00672141">
      <w:pPr>
        <w:shd w:val="clear" w:color="auto" w:fill="FFFFFF"/>
        <w:tabs>
          <w:tab w:val="left" w:pos="1435"/>
        </w:tabs>
        <w:spacing w:line="322" w:lineRule="exact"/>
        <w:ind w:left="0" w:right="14" w:firstLine="567"/>
        <w:rPr>
          <w:spacing w:val="-12"/>
          <w:sz w:val="28"/>
          <w:szCs w:val="28"/>
        </w:rPr>
      </w:pPr>
      <w:r w:rsidRPr="00FC0E91">
        <w:rPr>
          <w:spacing w:val="-12"/>
          <w:sz w:val="28"/>
          <w:szCs w:val="28"/>
        </w:rPr>
        <w:t xml:space="preserve">- адрес официального сайта администрации: </w:t>
      </w:r>
    </w:p>
    <w:p w:rsidR="00FC0E91" w:rsidRPr="00FC0E91" w:rsidRDefault="00260CC8" w:rsidP="00672141">
      <w:pPr>
        <w:tabs>
          <w:tab w:val="left" w:pos="2977"/>
          <w:tab w:val="left" w:pos="3402"/>
        </w:tabs>
        <w:ind w:left="0" w:firstLine="567"/>
        <w:rPr>
          <w:color w:val="000000"/>
          <w:sz w:val="28"/>
          <w:szCs w:val="28"/>
          <w:lang w:eastAsia="ar-SA"/>
        </w:rPr>
      </w:pPr>
      <w:hyperlink r:id="rId11" w:history="1">
        <w:r w:rsidR="00CA5B81" w:rsidRPr="005B04ED">
          <w:rPr>
            <w:rStyle w:val="a3"/>
            <w:sz w:val="28"/>
            <w:szCs w:val="28"/>
            <w:lang w:val="en-US" w:eastAsia="ar-SA"/>
          </w:rPr>
          <w:t>www</w:t>
        </w:r>
        <w:r w:rsidR="00CA5B81" w:rsidRPr="005B04ED">
          <w:rPr>
            <w:rStyle w:val="a3"/>
            <w:sz w:val="28"/>
            <w:szCs w:val="28"/>
            <w:lang w:eastAsia="ar-SA"/>
          </w:rPr>
          <w:t>.</w:t>
        </w:r>
        <w:r w:rsidR="00CA5B81" w:rsidRPr="005B04ED">
          <w:rPr>
            <w:rStyle w:val="a3"/>
            <w:sz w:val="28"/>
            <w:szCs w:val="28"/>
            <w:lang w:val="en-US" w:eastAsia="ar-SA"/>
          </w:rPr>
          <w:t>chelbasskaya</w:t>
        </w:r>
        <w:r w:rsidR="00CA5B81" w:rsidRPr="005B04ED">
          <w:rPr>
            <w:rStyle w:val="a3"/>
            <w:sz w:val="28"/>
            <w:szCs w:val="28"/>
            <w:lang w:eastAsia="ar-SA"/>
          </w:rPr>
          <w:t>.</w:t>
        </w:r>
        <w:r w:rsidR="00CA5B81" w:rsidRPr="005B04ED">
          <w:rPr>
            <w:rStyle w:val="a3"/>
            <w:sz w:val="28"/>
            <w:szCs w:val="28"/>
            <w:lang w:val="en-US" w:eastAsia="ar-SA"/>
          </w:rPr>
          <w:t>ru</w:t>
        </w:r>
      </w:hyperlink>
      <w:r w:rsidR="00F125E8">
        <w:rPr>
          <w:color w:val="000000"/>
          <w:sz w:val="28"/>
          <w:szCs w:val="28"/>
          <w:u w:val="single"/>
          <w:lang w:eastAsia="ar-SA"/>
        </w:rPr>
        <w:t>,</w:t>
      </w:r>
      <w:r w:rsidR="00DC304E">
        <w:rPr>
          <w:color w:val="000000"/>
          <w:sz w:val="28"/>
          <w:szCs w:val="28"/>
          <w:u w:val="single"/>
          <w:lang w:eastAsia="ar-SA"/>
        </w:rPr>
        <w:t xml:space="preserve"> </w:t>
      </w:r>
      <w:r w:rsidR="00FC0E91" w:rsidRPr="00F125E8">
        <w:rPr>
          <w:color w:val="000000"/>
          <w:sz w:val="28"/>
          <w:szCs w:val="28"/>
          <w:lang w:eastAsia="ar-SA"/>
        </w:rPr>
        <w:t xml:space="preserve"> (</w:t>
      </w:r>
      <w:r w:rsidR="00FC0E91" w:rsidRPr="00FC0E91">
        <w:rPr>
          <w:color w:val="000000"/>
          <w:sz w:val="28"/>
          <w:szCs w:val="28"/>
          <w:lang w:eastAsia="ar-SA"/>
        </w:rPr>
        <w:t>далее по тексту -</w:t>
      </w:r>
      <w:r w:rsidR="00FC0E91" w:rsidRPr="00FC0E91">
        <w:rPr>
          <w:sz w:val="28"/>
          <w:szCs w:val="28"/>
          <w:lang w:eastAsia="ar-SA"/>
        </w:rPr>
        <w:t xml:space="preserve"> Интернет-сайт).</w:t>
      </w:r>
    </w:p>
    <w:p w:rsidR="00A81300" w:rsidRPr="00A81300" w:rsidRDefault="00A81300" w:rsidP="00A81300">
      <w:pPr>
        <w:ind w:left="0" w:firstLine="567"/>
        <w:rPr>
          <w:spacing w:val="-12"/>
          <w:sz w:val="28"/>
          <w:szCs w:val="28"/>
        </w:rPr>
      </w:pPr>
      <w:r w:rsidRPr="00A81300">
        <w:rPr>
          <w:spacing w:val="-12"/>
          <w:sz w:val="28"/>
          <w:szCs w:val="28"/>
        </w:rPr>
        <w:lastRenderedPageBreak/>
        <w:t>1.4. Информация о предоставлении услуги, в том числе о ходе исполнения и сроках предоставления можно получить, используя: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Информация о порядке и процедуре предоставления муниципальной услуги предоставляется бесплатно.</w:t>
      </w:r>
    </w:p>
    <w:p w:rsidR="00A81300" w:rsidRPr="00A81300" w:rsidRDefault="00A81300" w:rsidP="00A81300">
      <w:pPr>
        <w:ind w:left="0" w:firstLine="567"/>
        <w:rPr>
          <w:spacing w:val="-12"/>
          <w:sz w:val="28"/>
          <w:szCs w:val="28"/>
        </w:rPr>
      </w:pPr>
      <w:r w:rsidRPr="00A81300">
        <w:rPr>
          <w:spacing w:val="-12"/>
          <w:sz w:val="28"/>
          <w:szCs w:val="28"/>
        </w:rPr>
        <w:t>1.4.1. Индивидуальное консультирование лично.</w:t>
      </w:r>
    </w:p>
    <w:p w:rsidR="00A81300" w:rsidRPr="00A81300" w:rsidRDefault="00A81300" w:rsidP="00A81300">
      <w:pPr>
        <w:ind w:left="0" w:firstLine="567"/>
        <w:rPr>
          <w:spacing w:val="-12"/>
          <w:sz w:val="28"/>
          <w:szCs w:val="28"/>
        </w:rPr>
      </w:pPr>
      <w:r w:rsidRPr="00A81300">
        <w:rPr>
          <w:spacing w:val="-12"/>
          <w:sz w:val="28"/>
          <w:szCs w:val="28"/>
        </w:rPr>
        <w:t>Время ожидания заинтересованного лица при индивидуальном устном консультировании не может превышать 30 минут.</w:t>
      </w:r>
    </w:p>
    <w:p w:rsidR="00A81300" w:rsidRPr="00A81300" w:rsidRDefault="00A81300" w:rsidP="00A81300">
      <w:pPr>
        <w:ind w:left="0" w:firstLine="567"/>
        <w:rPr>
          <w:spacing w:val="-12"/>
          <w:sz w:val="28"/>
          <w:szCs w:val="28"/>
        </w:rPr>
      </w:pPr>
      <w:r w:rsidRPr="00A81300">
        <w:rPr>
          <w:spacing w:val="-12"/>
          <w:sz w:val="28"/>
          <w:szCs w:val="28"/>
        </w:rPr>
        <w:t xml:space="preserve">Индивидуальное устное консультирование каждого заинтересованного лица должностным лицом администрации </w:t>
      </w:r>
      <w:r w:rsidR="007A476C">
        <w:rPr>
          <w:spacing w:val="-12"/>
          <w:sz w:val="28"/>
          <w:szCs w:val="28"/>
        </w:rPr>
        <w:t>Челбасского сельского поселения</w:t>
      </w:r>
      <w:r w:rsidRPr="00A81300">
        <w:rPr>
          <w:spacing w:val="-12"/>
          <w:sz w:val="28"/>
          <w:szCs w:val="28"/>
        </w:rPr>
        <w:t xml:space="preserve"> Каневского района (далее - должностное лицо) не может превышать 10 минут.</w:t>
      </w:r>
    </w:p>
    <w:p w:rsidR="00A81300" w:rsidRPr="00A81300" w:rsidRDefault="00A81300" w:rsidP="00A81300">
      <w:pPr>
        <w:ind w:left="0" w:firstLine="567"/>
        <w:rPr>
          <w:spacing w:val="-12"/>
          <w:sz w:val="28"/>
          <w:szCs w:val="28"/>
        </w:rPr>
      </w:pPr>
      <w:r w:rsidRPr="00A81300">
        <w:rPr>
          <w:spacing w:val="-12"/>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A81300" w:rsidRPr="00A81300" w:rsidRDefault="00A81300" w:rsidP="00A81300">
      <w:pPr>
        <w:ind w:left="0" w:firstLine="567"/>
        <w:rPr>
          <w:spacing w:val="-12"/>
          <w:sz w:val="28"/>
          <w:szCs w:val="28"/>
        </w:rPr>
      </w:pPr>
      <w:r w:rsidRPr="00A81300">
        <w:rPr>
          <w:spacing w:val="-12"/>
          <w:sz w:val="28"/>
          <w:szCs w:val="28"/>
        </w:rPr>
        <w:t>1.4.2. Индивидуальное консультирование на Интернет-сайте.</w:t>
      </w:r>
    </w:p>
    <w:p w:rsidR="00A81300" w:rsidRPr="00A81300" w:rsidRDefault="00A81300" w:rsidP="00A81300">
      <w:pPr>
        <w:ind w:left="0" w:firstLine="567"/>
        <w:rPr>
          <w:spacing w:val="-12"/>
          <w:sz w:val="28"/>
          <w:szCs w:val="28"/>
        </w:rPr>
      </w:pPr>
      <w:r w:rsidRPr="00A81300">
        <w:rPr>
          <w:spacing w:val="-12"/>
          <w:sz w:val="28"/>
          <w:szCs w:val="28"/>
        </w:rPr>
        <w:t>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www.gosuslugi.ru,  заявители могут получить полную информацию по вопросам предоставления муниципальной услуги, сведения о ходе предоставления указанной услуги.</w:t>
      </w:r>
    </w:p>
    <w:p w:rsidR="00A81300" w:rsidRPr="00A81300" w:rsidRDefault="00A81300" w:rsidP="00A81300">
      <w:pPr>
        <w:ind w:left="0" w:firstLine="567"/>
        <w:rPr>
          <w:spacing w:val="-12"/>
          <w:sz w:val="28"/>
          <w:szCs w:val="28"/>
        </w:rPr>
      </w:pPr>
      <w:r w:rsidRPr="00A81300">
        <w:rPr>
          <w:spacing w:val="-12"/>
          <w:sz w:val="28"/>
          <w:szCs w:val="28"/>
        </w:rPr>
        <w:t>1.4.3. Индивидуальное консультирование по почте.</w:t>
      </w:r>
    </w:p>
    <w:p w:rsidR="00A81300" w:rsidRPr="00A81300" w:rsidRDefault="00A81300" w:rsidP="00A81300">
      <w:pPr>
        <w:ind w:left="0" w:firstLine="567"/>
        <w:rPr>
          <w:spacing w:val="-12"/>
          <w:sz w:val="28"/>
          <w:szCs w:val="28"/>
        </w:rPr>
      </w:pPr>
      <w:r w:rsidRPr="00A81300">
        <w:rPr>
          <w:spacing w:val="-12"/>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10-ти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получения обращения является дата регистрации поступающего обращения.</w:t>
      </w:r>
    </w:p>
    <w:p w:rsidR="00A81300" w:rsidRPr="00A81300" w:rsidRDefault="00A81300" w:rsidP="00A81300">
      <w:pPr>
        <w:ind w:left="0" w:firstLine="567"/>
        <w:rPr>
          <w:spacing w:val="-12"/>
          <w:sz w:val="28"/>
          <w:szCs w:val="28"/>
        </w:rPr>
      </w:pPr>
      <w:r w:rsidRPr="00A81300">
        <w:rPr>
          <w:spacing w:val="-12"/>
          <w:sz w:val="28"/>
          <w:szCs w:val="28"/>
        </w:rPr>
        <w:t>1.4.4.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A81300" w:rsidRPr="00A81300" w:rsidRDefault="00A81300" w:rsidP="00A81300">
      <w:pPr>
        <w:ind w:left="0" w:firstLine="567"/>
        <w:rPr>
          <w:spacing w:val="-12"/>
          <w:sz w:val="28"/>
          <w:szCs w:val="28"/>
        </w:rPr>
      </w:pPr>
      <w:r w:rsidRPr="00A81300">
        <w:rPr>
          <w:spacing w:val="-12"/>
          <w:sz w:val="28"/>
          <w:szCs w:val="28"/>
        </w:rPr>
        <w:t>Время разговора не должно превышать 10 минут.</w:t>
      </w:r>
    </w:p>
    <w:p w:rsidR="00A81300" w:rsidRPr="00A81300" w:rsidRDefault="00A81300" w:rsidP="00A81300">
      <w:pPr>
        <w:ind w:left="0" w:firstLine="567"/>
        <w:rPr>
          <w:spacing w:val="-12"/>
          <w:sz w:val="28"/>
          <w:szCs w:val="28"/>
        </w:rPr>
      </w:pPr>
      <w:r w:rsidRPr="00A81300">
        <w:rPr>
          <w:spacing w:val="-12"/>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w:t>
      </w:r>
      <w:r w:rsidRPr="00A81300">
        <w:rPr>
          <w:spacing w:val="-12"/>
          <w:sz w:val="28"/>
          <w:szCs w:val="28"/>
        </w:rPr>
        <w:lastRenderedPageBreak/>
        <w:t>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A81300" w:rsidRPr="00A81300" w:rsidRDefault="00A81300" w:rsidP="00A81300">
      <w:pPr>
        <w:ind w:left="0" w:firstLine="567"/>
        <w:rPr>
          <w:spacing w:val="-12"/>
          <w:sz w:val="28"/>
          <w:szCs w:val="28"/>
        </w:rPr>
      </w:pPr>
      <w:r w:rsidRPr="00A81300">
        <w:rPr>
          <w:spacing w:val="-12"/>
          <w:sz w:val="28"/>
          <w:szCs w:val="28"/>
        </w:rPr>
        <w:t>1.4.5. Индивидуальное консультирование по электронной почте.</w:t>
      </w:r>
    </w:p>
    <w:p w:rsidR="00A81300" w:rsidRPr="00A81300" w:rsidRDefault="00A81300" w:rsidP="00A81300">
      <w:pPr>
        <w:ind w:left="0" w:firstLine="567"/>
        <w:rPr>
          <w:spacing w:val="-12"/>
          <w:sz w:val="28"/>
          <w:szCs w:val="28"/>
        </w:rPr>
      </w:pPr>
      <w:r w:rsidRPr="00A81300">
        <w:rPr>
          <w:spacing w:val="-12"/>
          <w:sz w:val="28"/>
          <w:szCs w:val="28"/>
        </w:rPr>
        <w:t xml:space="preserve">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w:t>
      </w:r>
      <w:r w:rsidR="00782B82">
        <w:rPr>
          <w:spacing w:val="-12"/>
          <w:sz w:val="28"/>
          <w:szCs w:val="28"/>
        </w:rPr>
        <w:t>5</w:t>
      </w:r>
      <w:r w:rsidRPr="00A81300">
        <w:rPr>
          <w:spacing w:val="-12"/>
          <w:sz w:val="28"/>
          <w:szCs w:val="28"/>
        </w:rPr>
        <w:t>-ти дневный срок с даты поступления письменного обращения.</w:t>
      </w:r>
    </w:p>
    <w:p w:rsidR="00A81300" w:rsidRPr="00A81300" w:rsidRDefault="00A81300" w:rsidP="00A81300">
      <w:pPr>
        <w:ind w:left="0" w:firstLine="567"/>
        <w:rPr>
          <w:spacing w:val="-12"/>
          <w:sz w:val="28"/>
          <w:szCs w:val="28"/>
        </w:rPr>
      </w:pPr>
      <w:r w:rsidRPr="00A81300">
        <w:rPr>
          <w:spacing w:val="-12"/>
          <w:sz w:val="28"/>
          <w:szCs w:val="28"/>
        </w:rPr>
        <w:t>Датой поступления обращения является дата регистрации поступающего сообщения.</w:t>
      </w:r>
    </w:p>
    <w:p w:rsidR="00A81300" w:rsidRPr="00A81300" w:rsidRDefault="00A81300" w:rsidP="00A81300">
      <w:pPr>
        <w:ind w:left="0" w:firstLine="567"/>
        <w:rPr>
          <w:spacing w:val="-12"/>
          <w:sz w:val="28"/>
          <w:szCs w:val="28"/>
        </w:rPr>
      </w:pPr>
      <w:r w:rsidRPr="00A81300">
        <w:rPr>
          <w:spacing w:val="-12"/>
          <w:sz w:val="28"/>
          <w:szCs w:val="28"/>
        </w:rPr>
        <w:t>1.4.6. Должностные лица, предоставляющие муниципальную услугу, при ответе на обращения граждан и организаций обязаны:</w:t>
      </w:r>
    </w:p>
    <w:p w:rsidR="00A81300" w:rsidRPr="00A81300" w:rsidRDefault="00A81300" w:rsidP="00A81300">
      <w:pPr>
        <w:ind w:left="0" w:firstLine="567"/>
        <w:rPr>
          <w:spacing w:val="-12"/>
          <w:sz w:val="28"/>
          <w:szCs w:val="28"/>
        </w:rPr>
      </w:pPr>
      <w:r w:rsidRPr="00A81300">
        <w:rPr>
          <w:spacing w:val="-12"/>
          <w:sz w:val="28"/>
          <w:szCs w:val="28"/>
        </w:rPr>
        <w:t>-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A81300" w:rsidRPr="00A81300" w:rsidRDefault="00A81300" w:rsidP="00A81300">
      <w:pPr>
        <w:ind w:left="0" w:firstLine="567"/>
        <w:rPr>
          <w:spacing w:val="-12"/>
          <w:sz w:val="28"/>
          <w:szCs w:val="28"/>
        </w:rPr>
      </w:pPr>
      <w:r w:rsidRPr="00A81300">
        <w:rPr>
          <w:spacing w:val="-12"/>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не унижая их чести и достоинства.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A81300" w:rsidRPr="00A81300" w:rsidRDefault="00A81300" w:rsidP="00A81300">
      <w:pPr>
        <w:ind w:left="0" w:firstLine="567"/>
        <w:rPr>
          <w:spacing w:val="-12"/>
          <w:sz w:val="28"/>
          <w:szCs w:val="28"/>
        </w:rPr>
      </w:pPr>
      <w:r w:rsidRPr="00A81300">
        <w:rPr>
          <w:spacing w:val="-12"/>
          <w:sz w:val="28"/>
          <w:szCs w:val="28"/>
        </w:rPr>
        <w:t>- ответы на письменные обращения даются в простой, четкой и понятной форме в письменном виде и должны содержать:</w:t>
      </w:r>
    </w:p>
    <w:p w:rsidR="00A81300" w:rsidRPr="00A81300" w:rsidRDefault="00A81300" w:rsidP="00A81300">
      <w:pPr>
        <w:ind w:left="0" w:firstLine="567"/>
        <w:rPr>
          <w:spacing w:val="-12"/>
          <w:sz w:val="28"/>
          <w:szCs w:val="28"/>
        </w:rPr>
      </w:pPr>
      <w:r w:rsidRPr="00A81300">
        <w:rPr>
          <w:spacing w:val="-12"/>
          <w:sz w:val="28"/>
          <w:szCs w:val="28"/>
        </w:rPr>
        <w:t>а) ответы на поставленные вопросы;</w:t>
      </w:r>
    </w:p>
    <w:p w:rsidR="00A81300" w:rsidRPr="00A81300" w:rsidRDefault="00A81300" w:rsidP="00A81300">
      <w:pPr>
        <w:ind w:left="0" w:firstLine="567"/>
        <w:rPr>
          <w:spacing w:val="-12"/>
          <w:sz w:val="28"/>
          <w:szCs w:val="28"/>
        </w:rPr>
      </w:pPr>
      <w:r w:rsidRPr="00A81300">
        <w:rPr>
          <w:spacing w:val="-12"/>
          <w:sz w:val="28"/>
          <w:szCs w:val="28"/>
        </w:rPr>
        <w:t>б) должность, фамилию и инициалы лица, подписавшего ответ;</w:t>
      </w:r>
    </w:p>
    <w:p w:rsidR="00A81300" w:rsidRPr="00A81300" w:rsidRDefault="00A81300" w:rsidP="00A81300">
      <w:pPr>
        <w:ind w:left="0" w:firstLine="567"/>
        <w:rPr>
          <w:spacing w:val="-12"/>
          <w:sz w:val="28"/>
          <w:szCs w:val="28"/>
        </w:rPr>
      </w:pPr>
      <w:r w:rsidRPr="00A81300">
        <w:rPr>
          <w:spacing w:val="-12"/>
          <w:sz w:val="28"/>
          <w:szCs w:val="28"/>
        </w:rPr>
        <w:t>в) фамилию и инициалы исполнителя;</w:t>
      </w:r>
    </w:p>
    <w:p w:rsidR="00A81300" w:rsidRPr="00A81300" w:rsidRDefault="00A81300" w:rsidP="00A81300">
      <w:pPr>
        <w:ind w:left="0" w:firstLine="567"/>
        <w:rPr>
          <w:spacing w:val="-12"/>
          <w:sz w:val="28"/>
          <w:szCs w:val="28"/>
        </w:rPr>
      </w:pPr>
      <w:r w:rsidRPr="00A81300">
        <w:rPr>
          <w:spacing w:val="-12"/>
          <w:sz w:val="28"/>
          <w:szCs w:val="28"/>
        </w:rPr>
        <w:t>г) номер телефона исполнителя;</w:t>
      </w:r>
    </w:p>
    <w:p w:rsidR="00A81300" w:rsidRPr="00A81300" w:rsidRDefault="00A81300" w:rsidP="00A81300">
      <w:pPr>
        <w:ind w:left="0" w:firstLine="567"/>
        <w:rPr>
          <w:spacing w:val="-12"/>
          <w:sz w:val="28"/>
          <w:szCs w:val="28"/>
        </w:rPr>
      </w:pPr>
      <w:r w:rsidRPr="00A81300">
        <w:rPr>
          <w:spacing w:val="-12"/>
          <w:sz w:val="28"/>
          <w:szCs w:val="28"/>
        </w:rPr>
        <w:t>д)</w:t>
      </w:r>
      <w:r w:rsidRPr="00A81300">
        <w:rPr>
          <w:spacing w:val="-12"/>
          <w:sz w:val="28"/>
          <w:szCs w:val="28"/>
        </w:rPr>
        <w:tab/>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A81300" w:rsidRPr="00A81300" w:rsidRDefault="00A81300" w:rsidP="00A81300">
      <w:pPr>
        <w:ind w:left="0" w:firstLine="567"/>
        <w:rPr>
          <w:spacing w:val="-12"/>
          <w:sz w:val="28"/>
          <w:szCs w:val="28"/>
        </w:rPr>
      </w:pPr>
      <w:r w:rsidRPr="00A81300">
        <w:rPr>
          <w:spacing w:val="-12"/>
          <w:sz w:val="28"/>
          <w:szCs w:val="28"/>
        </w:rPr>
        <w:t>1.4.7. Публичное устное консультирование.</w:t>
      </w:r>
    </w:p>
    <w:p w:rsidR="00A81300" w:rsidRPr="00A81300" w:rsidRDefault="00A81300" w:rsidP="00A81300">
      <w:pPr>
        <w:ind w:left="0" w:firstLine="567"/>
        <w:rPr>
          <w:spacing w:val="-12"/>
          <w:sz w:val="28"/>
          <w:szCs w:val="28"/>
        </w:rPr>
      </w:pPr>
      <w:r w:rsidRPr="00A81300">
        <w:rPr>
          <w:spacing w:val="-12"/>
          <w:sz w:val="28"/>
          <w:szCs w:val="28"/>
        </w:rPr>
        <w:t>Публичное устное консультирование осуществляется с привлечением средств массовой информации (далее - СМИ) - радио, телевидения.</w:t>
      </w:r>
    </w:p>
    <w:p w:rsidR="00A81300" w:rsidRPr="00A81300" w:rsidRDefault="00A81300" w:rsidP="00A81300">
      <w:pPr>
        <w:ind w:left="0" w:firstLine="567"/>
        <w:rPr>
          <w:spacing w:val="-12"/>
          <w:sz w:val="28"/>
          <w:szCs w:val="28"/>
        </w:rPr>
      </w:pPr>
      <w:r w:rsidRPr="00A81300">
        <w:rPr>
          <w:spacing w:val="-12"/>
          <w:sz w:val="28"/>
          <w:szCs w:val="28"/>
        </w:rPr>
        <w:t>1.4.8. Публичное письменное консультирование.</w:t>
      </w:r>
    </w:p>
    <w:p w:rsidR="00A81300" w:rsidRPr="00A81300" w:rsidRDefault="00A81300" w:rsidP="00A81300">
      <w:pPr>
        <w:ind w:left="0" w:firstLine="567"/>
        <w:rPr>
          <w:spacing w:val="-12"/>
          <w:sz w:val="28"/>
          <w:szCs w:val="28"/>
        </w:rPr>
      </w:pPr>
      <w:r w:rsidRPr="00A81300">
        <w:rPr>
          <w:spacing w:val="-12"/>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w:t>
      </w:r>
      <w:r w:rsidRPr="00A81300">
        <w:rPr>
          <w:spacing w:val="-12"/>
          <w:sz w:val="28"/>
          <w:szCs w:val="28"/>
        </w:rPr>
        <w:lastRenderedPageBreak/>
        <w:t xml:space="preserve">услуги, публикации информационных материалов в СМИ, включая публикацию на Интернет-сайте. </w:t>
      </w:r>
    </w:p>
    <w:p w:rsidR="00A81300" w:rsidRPr="00A81300" w:rsidRDefault="00A81300" w:rsidP="00A81300">
      <w:pPr>
        <w:ind w:left="0" w:firstLine="567"/>
        <w:rPr>
          <w:spacing w:val="-12"/>
          <w:sz w:val="28"/>
          <w:szCs w:val="28"/>
        </w:rPr>
      </w:pPr>
      <w:r w:rsidRPr="00A81300">
        <w:rPr>
          <w:spacing w:val="-12"/>
          <w:sz w:val="28"/>
          <w:szCs w:val="28"/>
        </w:rPr>
        <w:t>1.5. Порядок, форма и место размещения указанной в п. 1.3 информации на стендах в местах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На информационных стендах в помещении, предназначенном для приема документов для предоставления муниципальной услуги, и Интернет-сайте, размещается следующая информация:</w:t>
      </w:r>
    </w:p>
    <w:p w:rsidR="00A81300" w:rsidRPr="00A81300" w:rsidRDefault="00A81300" w:rsidP="00A81300">
      <w:pPr>
        <w:ind w:left="0" w:firstLine="567"/>
        <w:rPr>
          <w:spacing w:val="-12"/>
          <w:sz w:val="28"/>
          <w:szCs w:val="28"/>
        </w:rPr>
      </w:pPr>
      <w:r w:rsidRPr="00A81300">
        <w:rPr>
          <w:spacing w:val="-12"/>
          <w:sz w:val="28"/>
          <w:szCs w:val="28"/>
        </w:rPr>
        <w:t>- исчерпывающая информация о порядке предоставления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текст настоящего Административного регламента с приложениями (полная версия на Интернет-сайте и извлечения на информационных стендах);</w:t>
      </w:r>
    </w:p>
    <w:p w:rsidR="00A81300" w:rsidRPr="00A81300" w:rsidRDefault="00A81300" w:rsidP="00A81300">
      <w:pPr>
        <w:ind w:left="0" w:firstLine="567"/>
        <w:rPr>
          <w:spacing w:val="-12"/>
          <w:sz w:val="28"/>
          <w:szCs w:val="28"/>
        </w:rPr>
      </w:pPr>
      <w:r w:rsidRPr="00A81300">
        <w:rPr>
          <w:spacing w:val="-12"/>
          <w:sz w:val="28"/>
          <w:szCs w:val="28"/>
        </w:rPr>
        <w:t>- месторасположение, график (режим) работы, номера телефонов, адрес Интернет-сайта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A81300" w:rsidRPr="00A81300" w:rsidRDefault="00A81300" w:rsidP="00A81300">
      <w:pPr>
        <w:ind w:left="0" w:firstLine="567"/>
        <w:rPr>
          <w:spacing w:val="-12"/>
          <w:sz w:val="28"/>
          <w:szCs w:val="28"/>
        </w:rPr>
      </w:pPr>
      <w:r w:rsidRPr="00A81300">
        <w:rPr>
          <w:spacing w:val="-12"/>
          <w:sz w:val="28"/>
          <w:szCs w:val="28"/>
        </w:rPr>
        <w:t>- 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A81300" w:rsidRPr="00A81300" w:rsidRDefault="00A81300" w:rsidP="00A81300">
      <w:pPr>
        <w:ind w:left="0" w:firstLine="567"/>
        <w:rPr>
          <w:spacing w:val="-12"/>
          <w:sz w:val="28"/>
          <w:szCs w:val="28"/>
        </w:rPr>
      </w:pPr>
      <w:r w:rsidRPr="00A81300">
        <w:rPr>
          <w:spacing w:val="-12"/>
          <w:sz w:val="28"/>
          <w:szCs w:val="28"/>
        </w:rPr>
        <w:t>- выдержки из нормативных правовых актов по наиболее часто задаваемым вопросам;</w:t>
      </w:r>
    </w:p>
    <w:p w:rsidR="00A81300" w:rsidRPr="00A81300" w:rsidRDefault="00A81300" w:rsidP="00A81300">
      <w:pPr>
        <w:ind w:left="0" w:firstLine="567"/>
        <w:rPr>
          <w:spacing w:val="-12"/>
          <w:sz w:val="28"/>
          <w:szCs w:val="28"/>
        </w:rPr>
      </w:pPr>
      <w:r w:rsidRPr="00A81300">
        <w:rPr>
          <w:spacing w:val="-12"/>
          <w:sz w:val="28"/>
          <w:szCs w:val="28"/>
        </w:rPr>
        <w:t>- требования к письменному запросу о предоставлении консультации, образец запроса о предоставлении консультации;</w:t>
      </w:r>
    </w:p>
    <w:p w:rsidR="00A81300" w:rsidRPr="00A81300" w:rsidRDefault="00A81300" w:rsidP="00A81300">
      <w:pPr>
        <w:ind w:left="0" w:firstLine="567"/>
        <w:rPr>
          <w:spacing w:val="-12"/>
          <w:sz w:val="28"/>
          <w:szCs w:val="28"/>
        </w:rPr>
      </w:pPr>
      <w:r w:rsidRPr="00A81300">
        <w:rPr>
          <w:spacing w:val="-12"/>
          <w:sz w:val="28"/>
          <w:szCs w:val="28"/>
        </w:rPr>
        <w:t>- перечень документов, представляемых получателями муниципальной услуги, и требования, предъявляемые к этим документам;</w:t>
      </w:r>
    </w:p>
    <w:p w:rsidR="00A81300" w:rsidRPr="00A81300" w:rsidRDefault="00A81300" w:rsidP="00A81300">
      <w:pPr>
        <w:ind w:left="0" w:firstLine="567"/>
        <w:rPr>
          <w:spacing w:val="-12"/>
          <w:sz w:val="28"/>
          <w:szCs w:val="28"/>
        </w:rPr>
      </w:pPr>
      <w:r w:rsidRPr="00A81300">
        <w:rPr>
          <w:spacing w:val="-12"/>
          <w:sz w:val="28"/>
          <w:szCs w:val="28"/>
        </w:rPr>
        <w:t>- формы документов для заполнения, образцы заполнения документов;</w:t>
      </w:r>
    </w:p>
    <w:p w:rsidR="00A81300" w:rsidRPr="00A81300" w:rsidRDefault="00A81300" w:rsidP="00A81300">
      <w:pPr>
        <w:ind w:left="0" w:firstLine="567"/>
        <w:rPr>
          <w:spacing w:val="-12"/>
          <w:sz w:val="28"/>
          <w:szCs w:val="28"/>
        </w:rPr>
      </w:pPr>
      <w:r w:rsidRPr="00A81300">
        <w:rPr>
          <w:spacing w:val="-12"/>
          <w:sz w:val="28"/>
          <w:szCs w:val="28"/>
        </w:rPr>
        <w:t>- перечень оснований для отказа в предоставлении муниципальной услуги;</w:t>
      </w:r>
    </w:p>
    <w:p w:rsidR="00A81300" w:rsidRPr="00A81300" w:rsidRDefault="00A81300" w:rsidP="00A81300">
      <w:pPr>
        <w:ind w:left="0" w:firstLine="567"/>
        <w:rPr>
          <w:spacing w:val="-12"/>
          <w:sz w:val="28"/>
          <w:szCs w:val="28"/>
        </w:rPr>
      </w:pPr>
      <w:r w:rsidRPr="00A81300">
        <w:rPr>
          <w:spacing w:val="-12"/>
          <w:sz w:val="28"/>
          <w:szCs w:val="28"/>
        </w:rPr>
        <w:t>- порядок обжалования решения, действий или бездействия должностных лиц, исполняющих муниципальную услугу.</w:t>
      </w:r>
    </w:p>
    <w:p w:rsidR="00A81300" w:rsidRPr="00A81300" w:rsidRDefault="00A81300" w:rsidP="00A81300">
      <w:pPr>
        <w:ind w:left="0" w:firstLine="567"/>
        <w:rPr>
          <w:spacing w:val="-12"/>
          <w:sz w:val="28"/>
          <w:szCs w:val="28"/>
        </w:rPr>
      </w:pPr>
      <w:r w:rsidRPr="00A81300">
        <w:rPr>
          <w:spacing w:val="-12"/>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A5B81" w:rsidRPr="00CA5B81" w:rsidRDefault="00A81300" w:rsidP="00CA5B81">
      <w:pPr>
        <w:ind w:left="0" w:firstLine="567"/>
        <w:rPr>
          <w:spacing w:val="-12"/>
          <w:sz w:val="28"/>
          <w:szCs w:val="28"/>
        </w:rPr>
      </w:pPr>
      <w:r w:rsidRPr="00A81300">
        <w:rPr>
          <w:spacing w:val="-12"/>
          <w:sz w:val="28"/>
          <w:szCs w:val="28"/>
        </w:rPr>
        <w:t xml:space="preserve">Полная версия регламента предоставляемой услуги, в том числе названных подпунктов, размещается (после официального опубликования) на официальном сайте </w:t>
      </w:r>
      <w:r w:rsidR="00CA5B81">
        <w:rPr>
          <w:spacing w:val="-12"/>
          <w:sz w:val="28"/>
          <w:szCs w:val="28"/>
        </w:rPr>
        <w:t xml:space="preserve">администрации Челбасского сельского поселения Каневского района </w:t>
      </w:r>
      <w:r w:rsidRPr="00A81300">
        <w:rPr>
          <w:spacing w:val="-12"/>
          <w:sz w:val="28"/>
          <w:szCs w:val="28"/>
        </w:rPr>
        <w:t>в информационно-телекоммуникационной сети «Интернет»</w:t>
      </w:r>
      <w:r w:rsidR="00CA5B81">
        <w:rPr>
          <w:spacing w:val="-12"/>
          <w:sz w:val="28"/>
          <w:szCs w:val="28"/>
        </w:rPr>
        <w:t>.</w:t>
      </w:r>
    </w:p>
    <w:p w:rsidR="00026E39" w:rsidRPr="001F27FD" w:rsidRDefault="00A81300" w:rsidP="00CA5B81">
      <w:pPr>
        <w:ind w:left="0" w:firstLine="567"/>
        <w:rPr>
          <w:b/>
          <w:sz w:val="28"/>
          <w:szCs w:val="28"/>
        </w:rPr>
      </w:pPr>
      <w:r w:rsidRPr="00A81300">
        <w:rPr>
          <w:spacing w:val="-12"/>
          <w:sz w:val="28"/>
          <w:szCs w:val="28"/>
        </w:rPr>
        <w:t xml:space="preserve"> </w:t>
      </w:r>
    </w:p>
    <w:p w:rsidR="0024427F" w:rsidRPr="001F27FD" w:rsidRDefault="0024427F" w:rsidP="001F27FD">
      <w:pPr>
        <w:pStyle w:val="a7"/>
        <w:numPr>
          <w:ilvl w:val="0"/>
          <w:numId w:val="46"/>
        </w:numPr>
        <w:tabs>
          <w:tab w:val="left" w:pos="1620"/>
        </w:tabs>
        <w:jc w:val="center"/>
        <w:rPr>
          <w:b/>
          <w:sz w:val="28"/>
          <w:szCs w:val="28"/>
        </w:rPr>
      </w:pPr>
      <w:r w:rsidRPr="001F27FD">
        <w:rPr>
          <w:b/>
          <w:sz w:val="28"/>
          <w:szCs w:val="28"/>
        </w:rPr>
        <w:t>СТАНДАРТ ПРЕДОСТАВЛЕНИЯ МУНИЦИПАЛЬНОЙ УСЛУГИ</w:t>
      </w:r>
    </w:p>
    <w:p w:rsidR="00FC0E91" w:rsidRPr="00493F25" w:rsidRDefault="00FC0E91" w:rsidP="00493F25">
      <w:pPr>
        <w:tabs>
          <w:tab w:val="left" w:pos="1620"/>
        </w:tabs>
        <w:ind w:left="0" w:firstLine="567"/>
        <w:jc w:val="center"/>
        <w:rPr>
          <w:sz w:val="28"/>
          <w:szCs w:val="28"/>
        </w:rPr>
      </w:pPr>
    </w:p>
    <w:p w:rsidR="00C74101" w:rsidRDefault="00D54767" w:rsidP="00493F25">
      <w:pPr>
        <w:ind w:left="0" w:firstLine="567"/>
        <w:rPr>
          <w:rFonts w:eastAsia="Calibri"/>
          <w:sz w:val="28"/>
          <w:szCs w:val="28"/>
        </w:rPr>
      </w:pPr>
      <w:r w:rsidRPr="00493F25">
        <w:rPr>
          <w:sz w:val="28"/>
          <w:szCs w:val="28"/>
        </w:rPr>
        <w:t>2.1</w:t>
      </w:r>
      <w:r w:rsidR="00355E9B" w:rsidRPr="00493F25">
        <w:rPr>
          <w:sz w:val="28"/>
          <w:szCs w:val="28"/>
        </w:rPr>
        <w:t xml:space="preserve">. </w:t>
      </w:r>
      <w:r w:rsidR="00FC0E91" w:rsidRPr="00493F25">
        <w:rPr>
          <w:sz w:val="28"/>
          <w:szCs w:val="28"/>
        </w:rPr>
        <w:t>Муниципальной услугой является в</w:t>
      </w:r>
      <w:r w:rsidR="00FC0E91" w:rsidRPr="00493F25">
        <w:rPr>
          <w:bCs/>
          <w:sz w:val="28"/>
          <w:szCs w:val="28"/>
        </w:rPr>
        <w:t xml:space="preserve">ыдача специального разрешения на движение </w:t>
      </w:r>
      <w:r w:rsidR="00C74101" w:rsidRPr="00493F25">
        <w:rPr>
          <w:rFonts w:eastAsia="Calibri"/>
          <w:sz w:val="28"/>
          <w:szCs w:val="28"/>
        </w:rPr>
        <w:t xml:space="preserve">по автомобильным дорогам транспортного средства, осуществляющего перевозку опасных грузов, в случае если маршрут, часть маршрута указанного транспортного средства проходят по автомобильным дорогам местного значения </w:t>
      </w:r>
      <w:r w:rsidR="007A476C">
        <w:rPr>
          <w:rFonts w:eastAsia="Calibri"/>
          <w:sz w:val="28"/>
          <w:szCs w:val="28"/>
        </w:rPr>
        <w:t>Челбасского сельского поселения</w:t>
      </w:r>
      <w:r w:rsidR="00C74101" w:rsidRPr="00493F25">
        <w:rPr>
          <w:rFonts w:eastAsia="Calibri"/>
          <w:sz w:val="28"/>
          <w:szCs w:val="28"/>
        </w:rPr>
        <w:t xml:space="preserve"> Каневского района при условии, что маршрут такого транспортного средства проходит в границах поселения и указанные маршрут, часть маршрута не проходят по автомобильным дорогам федерального, регионального или </w:t>
      </w:r>
      <w:r w:rsidR="00C74101" w:rsidRPr="00493F25">
        <w:rPr>
          <w:rFonts w:eastAsia="Calibri"/>
          <w:sz w:val="28"/>
          <w:szCs w:val="28"/>
        </w:rPr>
        <w:lastRenderedPageBreak/>
        <w:t>межмуниципального, местного значения муниципального района, участкам таких автомобильных дорог.</w:t>
      </w:r>
    </w:p>
    <w:p w:rsidR="00E37F1D" w:rsidRPr="00493F25" w:rsidRDefault="00E37F1D" w:rsidP="00493F25">
      <w:pPr>
        <w:ind w:left="0" w:firstLine="567"/>
        <w:rPr>
          <w:rFonts w:eastAsia="Calibri"/>
          <w:sz w:val="28"/>
          <w:szCs w:val="28"/>
        </w:rPr>
      </w:pPr>
      <w:r w:rsidRPr="00E37F1D">
        <w:rPr>
          <w:rFonts w:eastAsia="Calibri"/>
          <w:sz w:val="28"/>
          <w:szCs w:val="28"/>
        </w:rPr>
        <w:t>Опасные грузы, на которые необходимо получение специального разрешения, приведены в подпункте 1.10.5 Приложения А к Европейскому соглашению о международной дорожной перевозке опасных грузов (ДОПОГ)</w:t>
      </w:r>
      <w:r>
        <w:rPr>
          <w:rFonts w:eastAsia="Calibri"/>
          <w:sz w:val="28"/>
          <w:szCs w:val="28"/>
        </w:rPr>
        <w:t>.</w:t>
      </w:r>
    </w:p>
    <w:p w:rsidR="00666177" w:rsidRPr="00493F25" w:rsidRDefault="00BB23C5" w:rsidP="00493F25">
      <w:pPr>
        <w:pStyle w:val="a7"/>
        <w:numPr>
          <w:ilvl w:val="1"/>
          <w:numId w:val="37"/>
        </w:numPr>
        <w:ind w:left="0" w:firstLine="567"/>
        <w:rPr>
          <w:sz w:val="28"/>
          <w:szCs w:val="28"/>
        </w:rPr>
      </w:pPr>
      <w:r w:rsidRPr="00493F25">
        <w:rPr>
          <w:sz w:val="28"/>
          <w:szCs w:val="28"/>
        </w:rPr>
        <w:t xml:space="preserve">. </w:t>
      </w:r>
      <w:r w:rsidR="00666177" w:rsidRPr="00493F25">
        <w:rPr>
          <w:sz w:val="28"/>
          <w:szCs w:val="28"/>
        </w:rPr>
        <w:t xml:space="preserve">Прием заявлений и выдача разрешений осуществляется </w:t>
      </w:r>
      <w:r w:rsidRPr="00493F25">
        <w:rPr>
          <w:sz w:val="28"/>
          <w:szCs w:val="28"/>
        </w:rPr>
        <w:t>уполномоченным должностным лицом уполномоченного органа.</w:t>
      </w:r>
    </w:p>
    <w:p w:rsidR="00666177" w:rsidRPr="00493F25" w:rsidRDefault="00666177" w:rsidP="00493F25">
      <w:pPr>
        <w:pStyle w:val="a7"/>
        <w:ind w:left="0" w:firstLine="567"/>
        <w:rPr>
          <w:sz w:val="28"/>
          <w:szCs w:val="28"/>
        </w:rPr>
      </w:pPr>
      <w:r w:rsidRPr="00493F25">
        <w:rPr>
          <w:sz w:val="28"/>
          <w:szCs w:val="28"/>
        </w:rPr>
        <w:t>Заявитель не обязан обращаться в иные органы и организации за совершением действий, необходимых для получения муниципальной услуги, в том числе за иным согласованием.</w:t>
      </w:r>
    </w:p>
    <w:p w:rsidR="007E662B" w:rsidRDefault="00D54767" w:rsidP="007E662B">
      <w:pPr>
        <w:pStyle w:val="a7"/>
        <w:ind w:left="0" w:firstLine="567"/>
        <w:rPr>
          <w:spacing w:val="-1"/>
          <w:sz w:val="28"/>
          <w:szCs w:val="28"/>
        </w:rPr>
      </w:pPr>
      <w:r w:rsidRPr="00493F25">
        <w:rPr>
          <w:sz w:val="28"/>
          <w:szCs w:val="28"/>
        </w:rPr>
        <w:t xml:space="preserve">2.3. </w:t>
      </w:r>
      <w:r w:rsidR="00BB23C5" w:rsidRPr="00493F25">
        <w:rPr>
          <w:spacing w:val="-1"/>
          <w:sz w:val="28"/>
          <w:szCs w:val="28"/>
        </w:rPr>
        <w:t>Результатом предоставления муниципальной услуги является</w:t>
      </w:r>
      <w:r w:rsidR="007E662B">
        <w:rPr>
          <w:spacing w:val="-1"/>
          <w:sz w:val="28"/>
          <w:szCs w:val="28"/>
        </w:rPr>
        <w:t>:</w:t>
      </w:r>
    </w:p>
    <w:p w:rsidR="007E662B" w:rsidRPr="007E662B" w:rsidRDefault="00BB23C5" w:rsidP="007E662B">
      <w:pPr>
        <w:pStyle w:val="a7"/>
        <w:ind w:left="0" w:firstLine="567"/>
        <w:rPr>
          <w:spacing w:val="-1"/>
          <w:sz w:val="28"/>
          <w:szCs w:val="28"/>
        </w:rPr>
      </w:pPr>
      <w:r w:rsidRPr="00493F25">
        <w:rPr>
          <w:spacing w:val="-1"/>
          <w:sz w:val="28"/>
          <w:szCs w:val="28"/>
        </w:rPr>
        <w:t xml:space="preserve"> выдача заявителю специального разрешения на движение по автомобильным дорогам транспортного средства, осуществляющего перевозки опасных грузов по маршрутам, проходящим по автомобильным дорогам местного значения </w:t>
      </w:r>
      <w:r w:rsidR="007A476C">
        <w:rPr>
          <w:spacing w:val="-1"/>
          <w:sz w:val="28"/>
          <w:szCs w:val="28"/>
        </w:rPr>
        <w:t>Челбасского сельского поселения</w:t>
      </w:r>
      <w:r w:rsidRPr="00493F25">
        <w:rPr>
          <w:spacing w:val="-1"/>
          <w:sz w:val="28"/>
          <w:szCs w:val="28"/>
        </w:rPr>
        <w:t xml:space="preserve"> Каневского района</w:t>
      </w:r>
      <w:r w:rsidR="00E37F1D">
        <w:rPr>
          <w:spacing w:val="-1"/>
          <w:sz w:val="28"/>
          <w:szCs w:val="28"/>
        </w:rPr>
        <w:t xml:space="preserve"> </w:t>
      </w:r>
      <w:r w:rsidR="00E37F1D" w:rsidRPr="007E662B">
        <w:rPr>
          <w:spacing w:val="-1"/>
          <w:sz w:val="28"/>
          <w:szCs w:val="28"/>
        </w:rPr>
        <w:t>(далее по тексту – специального разрешения)</w:t>
      </w:r>
      <w:r w:rsidR="007E662B" w:rsidRPr="007E662B">
        <w:rPr>
          <w:spacing w:val="-1"/>
          <w:sz w:val="28"/>
          <w:szCs w:val="28"/>
        </w:rPr>
        <w:t>;</w:t>
      </w:r>
    </w:p>
    <w:p w:rsidR="007E662B" w:rsidRPr="007E662B" w:rsidRDefault="007E662B" w:rsidP="007E662B">
      <w:pPr>
        <w:pStyle w:val="a7"/>
        <w:ind w:left="0" w:firstLine="567"/>
        <w:rPr>
          <w:spacing w:val="-1"/>
          <w:sz w:val="28"/>
          <w:szCs w:val="28"/>
        </w:rPr>
      </w:pPr>
      <w:r w:rsidRPr="007E662B">
        <w:rPr>
          <w:spacing w:val="-1"/>
          <w:sz w:val="28"/>
          <w:szCs w:val="28"/>
        </w:rPr>
        <w:t>переоформление специального разрешения;</w:t>
      </w:r>
    </w:p>
    <w:p w:rsidR="00BB23C5" w:rsidRPr="00493F25" w:rsidRDefault="007E662B" w:rsidP="007E662B">
      <w:pPr>
        <w:pStyle w:val="a7"/>
        <w:ind w:left="0" w:firstLine="567"/>
        <w:rPr>
          <w:spacing w:val="-1"/>
          <w:sz w:val="28"/>
          <w:szCs w:val="28"/>
        </w:rPr>
      </w:pPr>
      <w:r w:rsidRPr="007E662B">
        <w:rPr>
          <w:spacing w:val="-1"/>
          <w:sz w:val="28"/>
          <w:szCs w:val="28"/>
        </w:rPr>
        <w:t>отказ в выдаче специального разрешения</w:t>
      </w:r>
    </w:p>
    <w:p w:rsidR="00527655" w:rsidRDefault="006D6CA8" w:rsidP="00A955A2">
      <w:pPr>
        <w:pStyle w:val="a7"/>
        <w:ind w:left="0" w:firstLine="567"/>
        <w:rPr>
          <w:sz w:val="28"/>
          <w:szCs w:val="28"/>
        </w:rPr>
      </w:pPr>
      <w:r w:rsidRPr="00A955A2">
        <w:rPr>
          <w:sz w:val="28"/>
          <w:szCs w:val="28"/>
        </w:rPr>
        <w:t xml:space="preserve">2.4. </w:t>
      </w:r>
      <w:r w:rsidR="00527655">
        <w:rPr>
          <w:sz w:val="28"/>
          <w:szCs w:val="28"/>
        </w:rPr>
        <w:t>Срок предоставления муниципальной услуги:</w:t>
      </w:r>
    </w:p>
    <w:p w:rsidR="00A955A2" w:rsidRPr="00A955A2" w:rsidRDefault="00527655" w:rsidP="00A955A2">
      <w:pPr>
        <w:pStyle w:val="a7"/>
        <w:ind w:left="0" w:firstLine="567"/>
        <w:rPr>
          <w:sz w:val="28"/>
          <w:szCs w:val="28"/>
        </w:rPr>
      </w:pPr>
      <w:r>
        <w:rPr>
          <w:sz w:val="28"/>
          <w:szCs w:val="28"/>
        </w:rPr>
        <w:t xml:space="preserve">2.4.1. </w:t>
      </w:r>
      <w:r w:rsidR="00A955A2" w:rsidRPr="00A955A2">
        <w:rPr>
          <w:sz w:val="28"/>
          <w:szCs w:val="28"/>
        </w:rPr>
        <w:t xml:space="preserve">Письменные заявления рассматриваются должностными лицами </w:t>
      </w:r>
      <w:r w:rsidR="00A955A2">
        <w:rPr>
          <w:sz w:val="28"/>
          <w:szCs w:val="28"/>
        </w:rPr>
        <w:t>уполномоченного органа</w:t>
      </w:r>
      <w:r w:rsidR="00A955A2" w:rsidRPr="00A955A2">
        <w:rPr>
          <w:sz w:val="28"/>
          <w:szCs w:val="28"/>
        </w:rPr>
        <w:t xml:space="preserve"> с учетом времени подготовки ответа заявителю в срок, не превышающий трех рабочих дней до отправки заявки на согласование маршрута движения владельцам автомобильных дорог, по которым проходит маршрут транспортного средства, осуществляющего перевозку опасных грузов, и двух рабочих дней после дня поступления от всех владельцев автомобильных дорог согласований такого маршрута или отказа в его согласовании.</w:t>
      </w:r>
    </w:p>
    <w:p w:rsidR="006D6CA8" w:rsidRPr="00A955A2" w:rsidRDefault="00527655" w:rsidP="00A955A2">
      <w:pPr>
        <w:pStyle w:val="a7"/>
        <w:ind w:left="0" w:firstLine="567"/>
        <w:rPr>
          <w:sz w:val="28"/>
          <w:szCs w:val="28"/>
        </w:rPr>
      </w:pPr>
      <w:r>
        <w:rPr>
          <w:sz w:val="28"/>
          <w:szCs w:val="28"/>
        </w:rPr>
        <w:t xml:space="preserve">2.4.2. </w:t>
      </w:r>
      <w:r w:rsidR="00A955A2" w:rsidRPr="00A955A2">
        <w:rPr>
          <w:sz w:val="28"/>
          <w:szCs w:val="28"/>
        </w:rPr>
        <w:t>Специальное разрешение оформляется в течение одного рабочего дня с момента принятия решения о выдаче специального разрешения. В случае принятия решения об отказе в выдаче специального разрешения заявитель в течение одного рабочего дня со дня принятия такого решения информируется об этом в письменной форме.</w:t>
      </w:r>
    </w:p>
    <w:p w:rsidR="006D6CA8" w:rsidRPr="00493F25" w:rsidRDefault="006D6CA8" w:rsidP="00493F25">
      <w:pPr>
        <w:shd w:val="clear" w:color="auto" w:fill="FFFFFF"/>
        <w:spacing w:before="10" w:line="322" w:lineRule="exact"/>
        <w:ind w:left="0" w:right="67" w:firstLine="567"/>
        <w:rPr>
          <w:sz w:val="28"/>
          <w:szCs w:val="28"/>
        </w:rPr>
      </w:pPr>
      <w:r w:rsidRPr="00493F25">
        <w:rPr>
          <w:sz w:val="28"/>
          <w:szCs w:val="28"/>
        </w:rPr>
        <w:t xml:space="preserve">2.5. Перечень нормативных правовых актов, непосредственно регулирующих отношения в связи с предоставлением муниципальной услуги: </w:t>
      </w:r>
    </w:p>
    <w:p w:rsidR="006D6CA8" w:rsidRPr="00493F25" w:rsidRDefault="006D6CA8" w:rsidP="00493F25">
      <w:pPr>
        <w:shd w:val="clear" w:color="auto" w:fill="FFFFFF"/>
        <w:tabs>
          <w:tab w:val="left" w:pos="1382"/>
        </w:tabs>
        <w:spacing w:line="322" w:lineRule="exact"/>
        <w:ind w:left="0" w:firstLine="567"/>
        <w:rPr>
          <w:sz w:val="28"/>
          <w:szCs w:val="28"/>
        </w:rPr>
      </w:pPr>
      <w:r w:rsidRPr="00493F25">
        <w:rPr>
          <w:sz w:val="28"/>
          <w:szCs w:val="28"/>
        </w:rPr>
        <w:t>- Конституция Российской Федерации от 12 декабря 1993 года;</w:t>
      </w:r>
    </w:p>
    <w:p w:rsidR="006D6CA8" w:rsidRPr="00493F25" w:rsidRDefault="006D6CA8" w:rsidP="00493F25">
      <w:pPr>
        <w:shd w:val="clear" w:color="auto" w:fill="FFFFFF"/>
        <w:spacing w:line="322" w:lineRule="exact"/>
        <w:ind w:left="0" w:firstLine="567"/>
        <w:rPr>
          <w:sz w:val="28"/>
          <w:szCs w:val="28"/>
        </w:rPr>
      </w:pPr>
      <w:r w:rsidRPr="00493F25">
        <w:rPr>
          <w:spacing w:val="-1"/>
          <w:sz w:val="28"/>
          <w:szCs w:val="28"/>
        </w:rPr>
        <w:t xml:space="preserve">- </w:t>
      </w:r>
      <w:r w:rsidRPr="00493F25">
        <w:rPr>
          <w:sz w:val="28"/>
          <w:szCs w:val="28"/>
        </w:rPr>
        <w:t>приказ Министерства транспорта Российской Федерации от 04 июля 2011 года № 179</w:t>
      </w:r>
      <w:r w:rsidR="004B19AE">
        <w:rPr>
          <w:sz w:val="28"/>
          <w:szCs w:val="28"/>
        </w:rPr>
        <w:t xml:space="preserve"> </w:t>
      </w:r>
      <w:r w:rsidR="006668DE" w:rsidRPr="00493F25">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r w:rsidRPr="00493F25">
        <w:rPr>
          <w:sz w:val="28"/>
          <w:szCs w:val="28"/>
        </w:rPr>
        <w:t>;</w:t>
      </w:r>
    </w:p>
    <w:p w:rsidR="006B675A" w:rsidRPr="00493F25" w:rsidRDefault="006B675A" w:rsidP="00493F25">
      <w:pPr>
        <w:shd w:val="clear" w:color="auto" w:fill="FFFFFF"/>
        <w:spacing w:line="322" w:lineRule="exact"/>
        <w:ind w:left="0" w:firstLine="567"/>
        <w:rPr>
          <w:sz w:val="28"/>
          <w:szCs w:val="28"/>
        </w:rPr>
      </w:pPr>
      <w:r w:rsidRPr="00493F25">
        <w:rPr>
          <w:sz w:val="28"/>
          <w:szCs w:val="28"/>
        </w:rPr>
        <w:t>- Федеральный закон от 10.12.1995</w:t>
      </w:r>
      <w:r w:rsidR="001F27FD">
        <w:rPr>
          <w:sz w:val="28"/>
          <w:szCs w:val="28"/>
        </w:rPr>
        <w:t xml:space="preserve"> года</w:t>
      </w:r>
      <w:r w:rsidRPr="00493F25">
        <w:rPr>
          <w:sz w:val="28"/>
          <w:szCs w:val="28"/>
        </w:rPr>
        <w:t xml:space="preserve"> № 196-ФЗ «О безопасности дорожного движения»;</w:t>
      </w:r>
    </w:p>
    <w:p w:rsidR="006D6CA8" w:rsidRPr="00493F25" w:rsidRDefault="006D6CA8" w:rsidP="00493F25">
      <w:pPr>
        <w:shd w:val="clear" w:color="auto" w:fill="FFFFFF"/>
        <w:spacing w:line="322" w:lineRule="exact"/>
        <w:ind w:left="0" w:firstLine="567"/>
        <w:rPr>
          <w:spacing w:val="-1"/>
          <w:sz w:val="28"/>
          <w:szCs w:val="28"/>
        </w:rPr>
      </w:pPr>
      <w:r w:rsidRPr="00493F25">
        <w:rPr>
          <w:sz w:val="28"/>
          <w:szCs w:val="28"/>
        </w:rPr>
        <w:t xml:space="preserve">- </w:t>
      </w:r>
      <w:r w:rsidR="006668DE" w:rsidRPr="00493F25">
        <w:rPr>
          <w:sz w:val="28"/>
          <w:szCs w:val="28"/>
        </w:rPr>
        <w:t xml:space="preserve">Федеральный закон от 08.11.2007 </w:t>
      </w:r>
      <w:r w:rsidR="001F27FD">
        <w:rPr>
          <w:sz w:val="28"/>
          <w:szCs w:val="28"/>
        </w:rPr>
        <w:t xml:space="preserve">года </w:t>
      </w:r>
      <w:r w:rsidR="006668DE" w:rsidRPr="00493F25">
        <w:rPr>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Федеральный закон от 06 октября 2003 года № 131-ФЗ «Об общих принципах организации местного самоуправления»;</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lastRenderedPageBreak/>
        <w:t xml:space="preserve">- Федеральный закон от 27 июля 2006 года № 149-ФЗ «Об информации, информационных технологиях и о защите информации»; </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Федеральн</w:t>
      </w:r>
      <w:r w:rsidR="006668DE" w:rsidRPr="00493F25">
        <w:rPr>
          <w:sz w:val="28"/>
          <w:szCs w:val="28"/>
        </w:rPr>
        <w:t>ый</w:t>
      </w:r>
      <w:r w:rsidRPr="00493F25">
        <w:rPr>
          <w:sz w:val="28"/>
          <w:szCs w:val="28"/>
        </w:rPr>
        <w:t xml:space="preserve"> закон от 27 июля 2010 года № 210-ФЗ «Об организации предоставления государственных и муниципальных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xml:space="preserve">- Устав </w:t>
      </w:r>
      <w:r w:rsidR="007A476C">
        <w:rPr>
          <w:sz w:val="28"/>
          <w:szCs w:val="28"/>
        </w:rPr>
        <w:t>Челбасского сельского поселения</w:t>
      </w:r>
      <w:r w:rsidRPr="00493F25">
        <w:rPr>
          <w:sz w:val="28"/>
          <w:szCs w:val="28"/>
        </w:rPr>
        <w:t xml:space="preserve"> Каневского района;</w:t>
      </w:r>
    </w:p>
    <w:p w:rsidR="006D6CA8" w:rsidRPr="00493F25" w:rsidRDefault="006D6CA8" w:rsidP="00493F25">
      <w:pPr>
        <w:shd w:val="clear" w:color="auto" w:fill="FFFFFF"/>
        <w:spacing w:line="322" w:lineRule="exact"/>
        <w:ind w:left="0" w:right="10" w:firstLine="567"/>
        <w:rPr>
          <w:sz w:val="28"/>
          <w:szCs w:val="28"/>
        </w:rPr>
      </w:pPr>
      <w:r w:rsidRPr="00493F25">
        <w:rPr>
          <w:sz w:val="28"/>
          <w:szCs w:val="28"/>
        </w:rPr>
        <w:t>- настоящий административный регламент.</w:t>
      </w:r>
    </w:p>
    <w:p w:rsidR="00D1318A" w:rsidRPr="0055151B" w:rsidRDefault="008B7481" w:rsidP="00493F25">
      <w:pPr>
        <w:shd w:val="clear" w:color="auto" w:fill="FFFFFF"/>
        <w:tabs>
          <w:tab w:val="left" w:pos="6180"/>
        </w:tabs>
        <w:spacing w:line="322" w:lineRule="exact"/>
        <w:ind w:left="0" w:right="10" w:firstLine="567"/>
        <w:rPr>
          <w:sz w:val="28"/>
          <w:szCs w:val="28"/>
        </w:rPr>
      </w:pPr>
      <w:r w:rsidRPr="00493F25">
        <w:rPr>
          <w:sz w:val="28"/>
          <w:szCs w:val="28"/>
        </w:rPr>
        <w:t xml:space="preserve">2.6. </w:t>
      </w:r>
      <w:r w:rsidR="00D1318A" w:rsidRPr="00493F25">
        <w:rPr>
          <w:sz w:val="28"/>
          <w:szCs w:val="28"/>
        </w:rPr>
        <w:t>Для предоставления муниципальной услуги заявителем предоставляется заявление. Форма заявления о выдаче специальных разрешений на перевозки опасных грузов установлены Министерством транспорта Российской Федерации</w:t>
      </w:r>
      <w:r w:rsidR="0055151B">
        <w:rPr>
          <w:sz w:val="28"/>
          <w:szCs w:val="28"/>
        </w:rPr>
        <w:t>.</w:t>
      </w:r>
    </w:p>
    <w:p w:rsidR="008B7481" w:rsidRDefault="009A2AF6" w:rsidP="00493F25">
      <w:pPr>
        <w:shd w:val="clear" w:color="auto" w:fill="FFFFFF"/>
        <w:tabs>
          <w:tab w:val="left" w:pos="6180"/>
        </w:tabs>
        <w:spacing w:line="322" w:lineRule="exact"/>
        <w:ind w:left="0" w:right="10" w:firstLine="567"/>
        <w:rPr>
          <w:sz w:val="28"/>
          <w:szCs w:val="28"/>
        </w:rPr>
      </w:pPr>
      <w:r w:rsidRPr="00493F25">
        <w:rPr>
          <w:sz w:val="28"/>
          <w:szCs w:val="28"/>
        </w:rPr>
        <w:t>2.7</w:t>
      </w:r>
      <w:r w:rsidR="00D1318A" w:rsidRPr="00493F25">
        <w:rPr>
          <w:sz w:val="28"/>
          <w:szCs w:val="28"/>
        </w:rPr>
        <w:t>.</w:t>
      </w:r>
      <w:r w:rsidR="008E38DF">
        <w:rPr>
          <w:sz w:val="28"/>
          <w:szCs w:val="28"/>
        </w:rPr>
        <w:t xml:space="preserve"> </w:t>
      </w:r>
      <w:r w:rsidR="008B7481" w:rsidRPr="00493F25">
        <w:rPr>
          <w:sz w:val="28"/>
          <w:szCs w:val="28"/>
        </w:rPr>
        <w:t>К заявлению прилагаются:</w:t>
      </w:r>
    </w:p>
    <w:p w:rsidR="008B7481" w:rsidRPr="00493F25" w:rsidRDefault="008B7481" w:rsidP="00493F25">
      <w:pPr>
        <w:pStyle w:val="a7"/>
        <w:tabs>
          <w:tab w:val="num" w:pos="0"/>
        </w:tabs>
        <w:ind w:left="0" w:firstLine="567"/>
        <w:rPr>
          <w:sz w:val="28"/>
          <w:szCs w:val="28"/>
        </w:rPr>
      </w:pPr>
      <w:r w:rsidRPr="00493F25">
        <w:rPr>
          <w:sz w:val="28"/>
          <w:szCs w:val="28"/>
        </w:rPr>
        <w:t>1)</w:t>
      </w:r>
      <w:r w:rsidR="00B7624F">
        <w:rPr>
          <w:sz w:val="28"/>
          <w:szCs w:val="28"/>
        </w:rPr>
        <w:t xml:space="preserve"> </w:t>
      </w:r>
      <w:r w:rsidRPr="00493F25">
        <w:rPr>
          <w:sz w:val="28"/>
          <w:szCs w:val="28"/>
        </w:rPr>
        <w:t xml:space="preserve">копия свидетельства о регистрации транспортного средства, предполагаемого к использованию для </w:t>
      </w:r>
      <w:r w:rsidRPr="00493F25">
        <w:rPr>
          <w:bCs/>
          <w:sz w:val="28"/>
          <w:szCs w:val="28"/>
        </w:rPr>
        <w:t>перевозки опасных грузов</w:t>
      </w:r>
      <w:r w:rsidRPr="00493F25">
        <w:rPr>
          <w:sz w:val="28"/>
          <w:szCs w:val="28"/>
        </w:rPr>
        <w:t>,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8B7481" w:rsidRPr="00493F25" w:rsidRDefault="008B7481" w:rsidP="00493F25">
      <w:pPr>
        <w:pStyle w:val="a7"/>
        <w:tabs>
          <w:tab w:val="num" w:pos="0"/>
        </w:tabs>
        <w:ind w:left="0" w:firstLine="567"/>
        <w:rPr>
          <w:sz w:val="28"/>
          <w:szCs w:val="28"/>
        </w:rPr>
      </w:pPr>
      <w:r w:rsidRPr="00493F25">
        <w:rPr>
          <w:sz w:val="28"/>
          <w:szCs w:val="28"/>
        </w:rPr>
        <w:t>2)</w:t>
      </w:r>
      <w:r w:rsidR="00B7624F">
        <w:rPr>
          <w:sz w:val="28"/>
          <w:szCs w:val="28"/>
        </w:rPr>
        <w:t xml:space="preserve"> </w:t>
      </w:r>
      <w:r w:rsidRPr="00493F25">
        <w:rPr>
          <w:sz w:val="28"/>
          <w:szCs w:val="28"/>
        </w:rPr>
        <w:t xml:space="preserve">копия свидетельства о допуске транспортного средства </w:t>
      </w:r>
      <w:r w:rsidR="002B0926">
        <w:rPr>
          <w:sz w:val="28"/>
          <w:szCs w:val="28"/>
          <w:lang w:val="en-US"/>
        </w:rPr>
        <w:t>EX</w:t>
      </w:r>
      <w:r w:rsidR="002B0926" w:rsidRPr="002B0926">
        <w:rPr>
          <w:sz w:val="28"/>
          <w:szCs w:val="28"/>
        </w:rPr>
        <w:t>/</w:t>
      </w:r>
      <w:r w:rsidR="002B0926">
        <w:rPr>
          <w:sz w:val="28"/>
          <w:szCs w:val="28"/>
          <w:lang w:val="en-US"/>
        </w:rPr>
        <w:t>II</w:t>
      </w:r>
      <w:r w:rsidR="002B0926">
        <w:rPr>
          <w:sz w:val="28"/>
          <w:szCs w:val="28"/>
        </w:rPr>
        <w:t>,</w:t>
      </w:r>
      <w:r w:rsidR="002B0926" w:rsidRPr="002B0926">
        <w:rPr>
          <w:sz w:val="28"/>
          <w:szCs w:val="28"/>
        </w:rPr>
        <w:t xml:space="preserve"> </w:t>
      </w:r>
      <w:r w:rsidR="002B0926">
        <w:rPr>
          <w:sz w:val="28"/>
          <w:szCs w:val="28"/>
          <w:lang w:val="en-US"/>
        </w:rPr>
        <w:t>EX</w:t>
      </w:r>
      <w:r w:rsidR="002B0926" w:rsidRPr="002B0926">
        <w:rPr>
          <w:sz w:val="28"/>
          <w:szCs w:val="28"/>
        </w:rPr>
        <w:t>/</w:t>
      </w:r>
      <w:r w:rsidR="002B0926">
        <w:rPr>
          <w:sz w:val="28"/>
          <w:szCs w:val="28"/>
          <w:lang w:val="en-US"/>
        </w:rPr>
        <w:t>III</w:t>
      </w:r>
      <w:r w:rsidR="002B0926">
        <w:rPr>
          <w:sz w:val="28"/>
          <w:szCs w:val="28"/>
        </w:rPr>
        <w:t>,</w:t>
      </w:r>
      <w:r w:rsidR="002B0926" w:rsidRPr="002B0926">
        <w:rPr>
          <w:sz w:val="28"/>
          <w:szCs w:val="28"/>
        </w:rPr>
        <w:t xml:space="preserve"> </w:t>
      </w:r>
      <w:r w:rsidR="002B0926">
        <w:rPr>
          <w:sz w:val="28"/>
          <w:szCs w:val="28"/>
          <w:lang w:val="en-US"/>
        </w:rPr>
        <w:t>FL</w:t>
      </w:r>
      <w:r w:rsidR="002B0926">
        <w:rPr>
          <w:sz w:val="28"/>
          <w:szCs w:val="28"/>
        </w:rPr>
        <w:t>,</w:t>
      </w:r>
      <w:r w:rsidR="002B0926" w:rsidRPr="002B0926">
        <w:rPr>
          <w:sz w:val="28"/>
          <w:szCs w:val="28"/>
        </w:rPr>
        <w:t xml:space="preserve"> </w:t>
      </w:r>
      <w:r w:rsidR="002B0926">
        <w:rPr>
          <w:sz w:val="28"/>
          <w:szCs w:val="28"/>
          <w:lang w:val="en-US"/>
        </w:rPr>
        <w:t>OX</w:t>
      </w:r>
      <w:r w:rsidR="002B0926" w:rsidRPr="002B0926">
        <w:rPr>
          <w:sz w:val="28"/>
          <w:szCs w:val="28"/>
        </w:rPr>
        <w:t xml:space="preserve"> </w:t>
      </w:r>
      <w:r w:rsidR="002B0926">
        <w:rPr>
          <w:sz w:val="28"/>
          <w:szCs w:val="28"/>
        </w:rPr>
        <w:t xml:space="preserve">и </w:t>
      </w:r>
      <w:r w:rsidR="002B0926">
        <w:rPr>
          <w:sz w:val="28"/>
          <w:szCs w:val="28"/>
          <w:lang w:val="en-US"/>
        </w:rPr>
        <w:t>AT</w:t>
      </w:r>
      <w:r w:rsidR="002B0926">
        <w:rPr>
          <w:sz w:val="28"/>
          <w:szCs w:val="28"/>
        </w:rPr>
        <w:t xml:space="preserve"> и</w:t>
      </w:r>
      <w:r w:rsidR="002B0926" w:rsidRPr="002B0926">
        <w:rPr>
          <w:sz w:val="28"/>
          <w:szCs w:val="28"/>
        </w:rPr>
        <w:t xml:space="preserve"> </w:t>
      </w:r>
      <w:r w:rsidR="002B0926">
        <w:rPr>
          <w:sz w:val="28"/>
          <w:szCs w:val="28"/>
          <w:lang w:val="en-US"/>
        </w:rPr>
        <w:t>MEMU</w:t>
      </w:r>
      <w:r w:rsidR="002B0926" w:rsidRPr="002B0926">
        <w:rPr>
          <w:sz w:val="28"/>
          <w:szCs w:val="28"/>
        </w:rPr>
        <w:t xml:space="preserve"> </w:t>
      </w:r>
      <w:r w:rsidRPr="00493F25">
        <w:rPr>
          <w:sz w:val="28"/>
          <w:szCs w:val="28"/>
        </w:rPr>
        <w:t xml:space="preserve">к перевозке </w:t>
      </w:r>
      <w:r w:rsidRPr="00493F25">
        <w:rPr>
          <w:bCs/>
          <w:sz w:val="28"/>
          <w:szCs w:val="28"/>
        </w:rPr>
        <w:t xml:space="preserve"> опасных грузов</w:t>
      </w:r>
      <w:r w:rsidRPr="00493F25">
        <w:rPr>
          <w:sz w:val="28"/>
          <w:szCs w:val="28"/>
        </w:rPr>
        <w:t>;</w:t>
      </w:r>
    </w:p>
    <w:p w:rsidR="008B7481" w:rsidRPr="00493F25" w:rsidRDefault="008B7481" w:rsidP="00493F25">
      <w:pPr>
        <w:pStyle w:val="a7"/>
        <w:tabs>
          <w:tab w:val="num" w:pos="0"/>
        </w:tabs>
        <w:ind w:left="0" w:firstLine="567"/>
        <w:rPr>
          <w:sz w:val="28"/>
          <w:szCs w:val="28"/>
        </w:rPr>
      </w:pPr>
      <w:r w:rsidRPr="00493F25">
        <w:rPr>
          <w:sz w:val="28"/>
          <w:szCs w:val="28"/>
        </w:rPr>
        <w:t>3)</w:t>
      </w:r>
      <w:r w:rsidR="00B7624F">
        <w:rPr>
          <w:sz w:val="28"/>
          <w:szCs w:val="28"/>
        </w:rPr>
        <w:t xml:space="preserve"> </w:t>
      </w:r>
      <w:r w:rsidRPr="00493F25">
        <w:rPr>
          <w:sz w:val="28"/>
          <w:szCs w:val="28"/>
        </w:rPr>
        <w:t>копия свидетельства о подготовке водителя транспортного средства, перевозящего</w:t>
      </w:r>
      <w:r w:rsidRPr="00493F25">
        <w:rPr>
          <w:bCs/>
          <w:sz w:val="28"/>
          <w:szCs w:val="28"/>
        </w:rPr>
        <w:t xml:space="preserve"> опасные грузы</w:t>
      </w:r>
      <w:r w:rsidRPr="00493F25">
        <w:rPr>
          <w:sz w:val="28"/>
          <w:szCs w:val="28"/>
        </w:rPr>
        <w:t>;</w:t>
      </w:r>
    </w:p>
    <w:p w:rsidR="008B7481" w:rsidRPr="00493F25" w:rsidRDefault="001B5AF2" w:rsidP="00493F25">
      <w:pPr>
        <w:pStyle w:val="a7"/>
        <w:tabs>
          <w:tab w:val="num" w:pos="0"/>
        </w:tabs>
        <w:ind w:left="0" w:firstLine="567"/>
        <w:rPr>
          <w:sz w:val="28"/>
          <w:szCs w:val="28"/>
        </w:rPr>
      </w:pPr>
      <w:r>
        <w:rPr>
          <w:sz w:val="28"/>
          <w:szCs w:val="28"/>
        </w:rPr>
        <w:t>4</w:t>
      </w:r>
      <w:r w:rsidR="008B7481" w:rsidRPr="00493F25">
        <w:rPr>
          <w:sz w:val="28"/>
          <w:szCs w:val="28"/>
        </w:rPr>
        <w:t>)</w:t>
      </w:r>
      <w:r w:rsidR="00B7624F">
        <w:rPr>
          <w:sz w:val="28"/>
          <w:szCs w:val="28"/>
        </w:rPr>
        <w:t xml:space="preserve"> </w:t>
      </w:r>
      <w:r w:rsidR="008B7481" w:rsidRPr="00493F25">
        <w:rPr>
          <w:sz w:val="28"/>
          <w:szCs w:val="28"/>
        </w:rPr>
        <w:t>документы, подтверждающие полномочия представителя, в случае подачи заявления в уполномоченный орган представителем перевозчика.</w:t>
      </w:r>
    </w:p>
    <w:p w:rsidR="00D1318A" w:rsidRPr="00493F25" w:rsidRDefault="00D1318A" w:rsidP="00493F25">
      <w:pPr>
        <w:autoSpaceDE w:val="0"/>
        <w:autoSpaceDN w:val="0"/>
        <w:adjustRightInd w:val="0"/>
        <w:ind w:left="0" w:firstLine="567"/>
        <w:rPr>
          <w:rFonts w:eastAsia="Calibri"/>
          <w:sz w:val="28"/>
          <w:szCs w:val="28"/>
        </w:rPr>
      </w:pPr>
      <w:r w:rsidRPr="00493F25">
        <w:rPr>
          <w:rFonts w:eastAsia="Calibri"/>
          <w:sz w:val="28"/>
          <w:szCs w:val="28"/>
        </w:rPr>
        <w:t xml:space="preserve">2.8. Допускается подача заявления с приложением документов, указанных в </w:t>
      </w:r>
      <w:hyperlink w:anchor="sub_1007" w:history="1">
        <w:r w:rsidRPr="00493F25">
          <w:rPr>
            <w:rFonts w:eastAsia="Calibri"/>
            <w:sz w:val="28"/>
            <w:szCs w:val="28"/>
          </w:rPr>
          <w:t>пункте 2.7</w:t>
        </w:r>
      </w:hyperlink>
      <w:r w:rsidR="001F27FD">
        <w:rPr>
          <w:rFonts w:eastAsia="Calibri"/>
          <w:sz w:val="28"/>
          <w:szCs w:val="28"/>
        </w:rPr>
        <w:t xml:space="preserve">  настоящего А</w:t>
      </w:r>
      <w:r w:rsidRPr="00493F25">
        <w:rPr>
          <w:rFonts w:eastAsia="Calibri"/>
          <w:sz w:val="28"/>
          <w:szCs w:val="28"/>
        </w:rPr>
        <w:t>дминистративного регламента, путем направления их в адрес уполномоченного органа посредством факсимильной связи с последующим предоставлением оригинала заявления и доку</w:t>
      </w:r>
      <w:r w:rsidR="001F27FD">
        <w:rPr>
          <w:rFonts w:eastAsia="Calibri"/>
          <w:sz w:val="28"/>
          <w:szCs w:val="28"/>
        </w:rPr>
        <w:t>ментов, указанных в пункте 2.7 настоящего А</w:t>
      </w:r>
      <w:r w:rsidRPr="00493F25">
        <w:rPr>
          <w:rFonts w:eastAsia="Calibri"/>
          <w:sz w:val="28"/>
          <w:szCs w:val="28"/>
        </w:rPr>
        <w:t xml:space="preserve">дминистративного регламента, или в электронном виде (далее - заявление в электронном виде) с применением информационной системы, используемой уполномоченным органом при предоставлении государственных и муниципальных услуг в электронной форме, опубликованной в федеральной государственной информационной системе </w:t>
      </w:r>
      <w:r w:rsidR="008E38DF">
        <w:rPr>
          <w:rFonts w:eastAsia="Calibri"/>
          <w:sz w:val="28"/>
          <w:szCs w:val="28"/>
        </w:rPr>
        <w:t>«</w:t>
      </w:r>
      <w:r w:rsidRPr="00493F25">
        <w:rPr>
          <w:rFonts w:eastAsia="Calibri"/>
          <w:sz w:val="28"/>
          <w:szCs w:val="28"/>
        </w:rPr>
        <w:t>Единый портал государственных и муниципальных услуг</w:t>
      </w:r>
      <w:r w:rsidR="008E38DF">
        <w:rPr>
          <w:rFonts w:eastAsia="Calibri"/>
          <w:sz w:val="28"/>
          <w:szCs w:val="28"/>
        </w:rPr>
        <w:t>»</w:t>
      </w:r>
      <w:r w:rsidRPr="00493F25">
        <w:rPr>
          <w:rFonts w:eastAsia="Calibri"/>
          <w:sz w:val="28"/>
          <w:szCs w:val="28"/>
        </w:rPr>
        <w:t xml:space="preserve"> (далее - информационная система</w:t>
      </w:r>
      <w:r w:rsidR="001F27FD">
        <w:rPr>
          <w:rFonts w:eastAsia="Calibri"/>
          <w:sz w:val="28"/>
          <w:szCs w:val="28"/>
        </w:rPr>
        <w:t>.</w:t>
      </w:r>
    </w:p>
    <w:p w:rsidR="00396331" w:rsidRDefault="009A2AF6" w:rsidP="00396331">
      <w:pPr>
        <w:ind w:left="0" w:firstLine="567"/>
        <w:rPr>
          <w:rFonts w:eastAsia="Calibri"/>
          <w:sz w:val="28"/>
          <w:szCs w:val="28"/>
        </w:rPr>
      </w:pPr>
      <w:r w:rsidRPr="00493F25">
        <w:rPr>
          <w:sz w:val="28"/>
          <w:szCs w:val="28"/>
        </w:rPr>
        <w:t>2.9</w:t>
      </w:r>
      <w:r w:rsidR="00D1318A" w:rsidRPr="00493F25">
        <w:rPr>
          <w:sz w:val="28"/>
          <w:szCs w:val="28"/>
        </w:rPr>
        <w:t>.</w:t>
      </w:r>
      <w:r w:rsidR="00396331" w:rsidRPr="00396331">
        <w:t xml:space="preserve"> </w:t>
      </w:r>
      <w:r w:rsidR="00396331" w:rsidRPr="00396331">
        <w:rPr>
          <w:rFonts w:eastAsia="Calibri"/>
          <w:sz w:val="28"/>
          <w:szCs w:val="28"/>
        </w:rPr>
        <w:t>По обращению заявителя уполномоченный орган обязан предоставить ему сведения о дате приема заявления и его регистрационном номере.</w:t>
      </w:r>
    </w:p>
    <w:p w:rsidR="00396331" w:rsidRPr="00396331" w:rsidRDefault="00396331" w:rsidP="00396331">
      <w:pPr>
        <w:ind w:left="0" w:firstLine="567"/>
        <w:rPr>
          <w:rFonts w:eastAsia="Calibri"/>
          <w:sz w:val="28"/>
          <w:szCs w:val="28"/>
        </w:rPr>
      </w:pPr>
      <w:r>
        <w:rPr>
          <w:rFonts w:eastAsia="Calibri"/>
          <w:sz w:val="28"/>
          <w:szCs w:val="28"/>
        </w:rPr>
        <w:t xml:space="preserve">2.10. </w:t>
      </w:r>
      <w:r w:rsidRPr="00396331">
        <w:rPr>
          <w:rFonts w:eastAsia="Calibri"/>
          <w:sz w:val="28"/>
          <w:szCs w:val="28"/>
        </w:rPr>
        <w:t>Запрещается требовать от заявителя:</w:t>
      </w:r>
    </w:p>
    <w:p w:rsidR="00396331" w:rsidRPr="00396331" w:rsidRDefault="00396331" w:rsidP="00396331">
      <w:pPr>
        <w:ind w:left="0" w:firstLine="567"/>
        <w:rPr>
          <w:rFonts w:eastAsia="Calibri"/>
          <w:sz w:val="28"/>
          <w:szCs w:val="28"/>
        </w:rPr>
      </w:pPr>
      <w:r w:rsidRPr="00396331">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8DF" w:rsidRDefault="00396331" w:rsidP="00396331">
      <w:pPr>
        <w:ind w:left="0" w:firstLine="567"/>
        <w:rPr>
          <w:rFonts w:eastAsia="Calibri"/>
          <w:sz w:val="28"/>
          <w:szCs w:val="28"/>
        </w:rPr>
      </w:pPr>
      <w:r w:rsidRPr="00396331">
        <w:rPr>
          <w:rFonts w:eastAsia="Calibri"/>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396331">
        <w:rPr>
          <w:rFonts w:eastAsia="Calibri"/>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предоставляющих и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06966" w:rsidRPr="00493F25" w:rsidRDefault="00206966" w:rsidP="00396331">
      <w:pPr>
        <w:ind w:left="0" w:firstLine="567"/>
        <w:rPr>
          <w:spacing w:val="-1"/>
          <w:sz w:val="28"/>
          <w:szCs w:val="28"/>
        </w:rPr>
      </w:pPr>
      <w:r w:rsidRPr="00493F25">
        <w:rPr>
          <w:spacing w:val="-1"/>
          <w:sz w:val="28"/>
          <w:szCs w:val="28"/>
        </w:rPr>
        <w:t>2.1</w:t>
      </w:r>
      <w:r w:rsidR="00396331">
        <w:rPr>
          <w:spacing w:val="-1"/>
          <w:sz w:val="28"/>
          <w:szCs w:val="28"/>
        </w:rPr>
        <w:t>1</w:t>
      </w:r>
      <w:r w:rsidRPr="00493F25">
        <w:rPr>
          <w:spacing w:val="-1"/>
          <w:sz w:val="28"/>
          <w:szCs w:val="28"/>
        </w:rPr>
        <w:t xml:space="preserve">. Помещениями, в которых предоставляется муниципальная услуга, являются места для заполнения заявления и место ожидания.    </w:t>
      </w:r>
    </w:p>
    <w:p w:rsidR="00206966" w:rsidRPr="00493F25" w:rsidRDefault="00206966" w:rsidP="00493F25">
      <w:pPr>
        <w:pStyle w:val="23"/>
        <w:spacing w:after="0" w:line="240" w:lineRule="auto"/>
        <w:ind w:firstLine="567"/>
        <w:jc w:val="both"/>
        <w:rPr>
          <w:b/>
          <w:sz w:val="28"/>
          <w:szCs w:val="28"/>
        </w:rPr>
      </w:pPr>
      <w:r w:rsidRPr="00493F25">
        <w:rPr>
          <w:sz w:val="28"/>
          <w:szCs w:val="28"/>
        </w:rPr>
        <w:t>Место ожидания и места для заполнения заявления должны соответствовать комфортным условиям для заявителей и оптимальным условиям работы сотрудников.</w:t>
      </w:r>
    </w:p>
    <w:p w:rsidR="00206966" w:rsidRPr="00493F25" w:rsidRDefault="00206966" w:rsidP="00493F25">
      <w:pPr>
        <w:pStyle w:val="af5"/>
        <w:shd w:val="clear" w:color="auto" w:fill="FFFFFF"/>
        <w:ind w:firstLine="567"/>
        <w:jc w:val="both"/>
        <w:rPr>
          <w:sz w:val="28"/>
          <w:szCs w:val="28"/>
        </w:rPr>
      </w:pPr>
      <w:r w:rsidRPr="00493F25">
        <w:rPr>
          <w:sz w:val="28"/>
          <w:szCs w:val="28"/>
        </w:rPr>
        <w:t>Место ожидания и места для заполнения заявлений оборудуются:</w:t>
      </w:r>
    </w:p>
    <w:p w:rsidR="00206966" w:rsidRPr="00493F25" w:rsidRDefault="00206966" w:rsidP="00493F25">
      <w:pPr>
        <w:pStyle w:val="af5"/>
        <w:shd w:val="clear" w:color="auto" w:fill="FFFFFF"/>
        <w:ind w:firstLine="567"/>
        <w:jc w:val="both"/>
        <w:rPr>
          <w:sz w:val="28"/>
          <w:szCs w:val="28"/>
        </w:rPr>
      </w:pPr>
      <w:r w:rsidRPr="00493F25">
        <w:rPr>
          <w:sz w:val="28"/>
          <w:szCs w:val="28"/>
        </w:rPr>
        <w:t>- информационным стендом с образцами заявлений, перечнем документов, необходимых для предоставления муниципальной услуги;</w:t>
      </w:r>
    </w:p>
    <w:p w:rsidR="00206966" w:rsidRPr="00493F25" w:rsidRDefault="00206966" w:rsidP="00493F25">
      <w:pPr>
        <w:pStyle w:val="af5"/>
        <w:shd w:val="clear" w:color="auto" w:fill="FFFFFF"/>
        <w:ind w:firstLine="567"/>
        <w:jc w:val="both"/>
        <w:rPr>
          <w:sz w:val="28"/>
          <w:szCs w:val="28"/>
        </w:rPr>
      </w:pPr>
      <w:r w:rsidRPr="00493F25">
        <w:rPr>
          <w:sz w:val="28"/>
          <w:szCs w:val="28"/>
        </w:rPr>
        <w:t>- стульями и столами;</w:t>
      </w:r>
    </w:p>
    <w:p w:rsidR="00206966" w:rsidRPr="00493F25" w:rsidRDefault="00206966" w:rsidP="00493F25">
      <w:pPr>
        <w:pStyle w:val="af5"/>
        <w:shd w:val="clear" w:color="auto" w:fill="FFFFFF"/>
        <w:ind w:firstLine="567"/>
        <w:jc w:val="both"/>
        <w:rPr>
          <w:sz w:val="28"/>
          <w:szCs w:val="28"/>
        </w:rPr>
      </w:pPr>
      <w:r w:rsidRPr="00493F25">
        <w:rPr>
          <w:sz w:val="28"/>
          <w:szCs w:val="28"/>
        </w:rPr>
        <w:t>- бланками заявлений и канцелярскими принадлежностями;</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двери мест ожидания должны быть оборудованы информационными табличками с указанием номера кабинета, фамилии, имени, отчества и должности сотрудника, осуществляющего прием заявителей, времени приема заявителей, перерыва на обед и технического перерыва. </w:t>
      </w:r>
    </w:p>
    <w:p w:rsidR="00206966" w:rsidRPr="00493F25" w:rsidRDefault="00206966" w:rsidP="00493F25">
      <w:pPr>
        <w:pStyle w:val="af5"/>
        <w:shd w:val="clear" w:color="auto" w:fill="FFFFFF"/>
        <w:ind w:firstLine="567"/>
        <w:jc w:val="both"/>
        <w:rPr>
          <w:sz w:val="28"/>
          <w:szCs w:val="28"/>
        </w:rPr>
      </w:pPr>
      <w:r w:rsidRPr="00493F25">
        <w:rPr>
          <w:sz w:val="28"/>
          <w:szCs w:val="28"/>
        </w:rPr>
        <w:t xml:space="preserve"> 2.1</w:t>
      </w:r>
      <w:r w:rsidR="00396331">
        <w:rPr>
          <w:sz w:val="28"/>
          <w:szCs w:val="28"/>
        </w:rPr>
        <w:t>2</w:t>
      </w:r>
      <w:r w:rsidRPr="00493F25">
        <w:rPr>
          <w:sz w:val="28"/>
          <w:szCs w:val="28"/>
        </w:rPr>
        <w:t>. Показателем доступности и качества выполнения муниципальной услуги является:</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своевременное получение муниципальной услуги; </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полной, актуальной и достоверной информации о порядке предоставления муниципальной услуги, в том числе в электронной форме;</w:t>
      </w:r>
    </w:p>
    <w:p w:rsidR="00206966" w:rsidRPr="00493F25" w:rsidRDefault="00206966" w:rsidP="00493F25">
      <w:pPr>
        <w:pStyle w:val="13"/>
        <w:tabs>
          <w:tab w:val="clear" w:pos="360"/>
        </w:tabs>
        <w:spacing w:before="0" w:after="0"/>
        <w:ind w:firstLine="567"/>
        <w:rPr>
          <w:sz w:val="28"/>
          <w:szCs w:val="28"/>
        </w:rPr>
      </w:pPr>
      <w:r w:rsidRPr="00493F25">
        <w:rPr>
          <w:sz w:val="28"/>
          <w:szCs w:val="28"/>
        </w:rPr>
        <w:t>- получение муниципальной услуги в соответствии с законодательством  Российской Федерации;</w:t>
      </w:r>
    </w:p>
    <w:p w:rsidR="00206966" w:rsidRPr="00493F25" w:rsidRDefault="00206966" w:rsidP="00493F25">
      <w:pPr>
        <w:pStyle w:val="13"/>
        <w:tabs>
          <w:tab w:val="clear" w:pos="360"/>
        </w:tabs>
        <w:spacing w:before="0" w:after="0"/>
        <w:ind w:firstLine="567"/>
        <w:rPr>
          <w:sz w:val="28"/>
          <w:szCs w:val="28"/>
        </w:rPr>
      </w:pPr>
      <w:r w:rsidRPr="00493F25">
        <w:rPr>
          <w:sz w:val="28"/>
          <w:szCs w:val="28"/>
        </w:rPr>
        <w:t xml:space="preserve">-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Российской Федерации.                                </w:t>
      </w:r>
    </w:p>
    <w:p w:rsidR="00206966" w:rsidRPr="00493F25" w:rsidRDefault="00206966" w:rsidP="00493F25">
      <w:pPr>
        <w:tabs>
          <w:tab w:val="left" w:pos="0"/>
        </w:tabs>
        <w:spacing w:line="200" w:lineRule="atLeast"/>
        <w:ind w:left="0" w:firstLine="567"/>
        <w:rPr>
          <w:sz w:val="28"/>
          <w:szCs w:val="28"/>
        </w:rPr>
      </w:pPr>
      <w:r w:rsidRPr="00493F25">
        <w:rPr>
          <w:sz w:val="28"/>
          <w:szCs w:val="28"/>
        </w:rPr>
        <w:t>2.1</w:t>
      </w:r>
      <w:r w:rsidR="00396331">
        <w:rPr>
          <w:sz w:val="28"/>
          <w:szCs w:val="28"/>
        </w:rPr>
        <w:t>3</w:t>
      </w:r>
      <w:r w:rsidRPr="00493F25">
        <w:rPr>
          <w:sz w:val="28"/>
          <w:szCs w:val="28"/>
        </w:rPr>
        <w:t>. Иные требования по предоставлению муниципальных услуг:</w:t>
      </w:r>
    </w:p>
    <w:p w:rsidR="00206966" w:rsidRPr="00493F25" w:rsidRDefault="00206966" w:rsidP="00493F25">
      <w:pPr>
        <w:tabs>
          <w:tab w:val="left" w:pos="0"/>
        </w:tabs>
        <w:spacing w:line="200" w:lineRule="atLeast"/>
        <w:ind w:left="0" w:firstLine="567"/>
        <w:rPr>
          <w:sz w:val="28"/>
          <w:szCs w:val="28"/>
        </w:rPr>
      </w:pPr>
      <w:r w:rsidRPr="00493F25">
        <w:rPr>
          <w:sz w:val="28"/>
          <w:szCs w:val="28"/>
        </w:rPr>
        <w:t xml:space="preserve">- обеспечение доступа заявителей к сведениям о предоставляемой муниципальной услуге на </w:t>
      </w:r>
      <w:r w:rsidR="001F27FD">
        <w:rPr>
          <w:sz w:val="28"/>
          <w:szCs w:val="28"/>
        </w:rPr>
        <w:t>официальном сайте администрации;</w:t>
      </w:r>
    </w:p>
    <w:p w:rsidR="00206966" w:rsidRPr="00493F25" w:rsidRDefault="00206966" w:rsidP="00493F25">
      <w:pPr>
        <w:tabs>
          <w:tab w:val="left" w:pos="0"/>
        </w:tabs>
        <w:ind w:left="0" w:firstLine="567"/>
        <w:rPr>
          <w:sz w:val="28"/>
          <w:szCs w:val="28"/>
        </w:rPr>
      </w:pPr>
      <w:r w:rsidRPr="00493F25">
        <w:rPr>
          <w:sz w:val="28"/>
          <w:szCs w:val="28"/>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администрацию.</w:t>
      </w:r>
    </w:p>
    <w:p w:rsidR="004A7741" w:rsidRDefault="00493F25" w:rsidP="004A7741">
      <w:pPr>
        <w:shd w:val="clear" w:color="auto" w:fill="FFFFFF"/>
        <w:spacing w:line="322" w:lineRule="exact"/>
        <w:ind w:left="0" w:right="58" w:firstLine="567"/>
        <w:rPr>
          <w:sz w:val="28"/>
          <w:szCs w:val="28"/>
        </w:rPr>
      </w:pPr>
      <w:r>
        <w:rPr>
          <w:sz w:val="28"/>
          <w:szCs w:val="28"/>
        </w:rPr>
        <w:t>2.1</w:t>
      </w:r>
      <w:r w:rsidR="00396331">
        <w:rPr>
          <w:sz w:val="28"/>
          <w:szCs w:val="28"/>
        </w:rPr>
        <w:t>4</w:t>
      </w:r>
      <w:r w:rsidR="00C048E1" w:rsidRPr="00493F25">
        <w:rPr>
          <w:sz w:val="28"/>
          <w:szCs w:val="28"/>
        </w:rPr>
        <w:t xml:space="preserve">. </w:t>
      </w:r>
      <w:r w:rsidR="004A7741" w:rsidRPr="004A7741">
        <w:rPr>
          <w:sz w:val="28"/>
          <w:szCs w:val="28"/>
        </w:rPr>
        <w:t xml:space="preserve">Оснований для отказа в приеме документов, необходимых для предоставления </w:t>
      </w:r>
      <w:r w:rsidR="008E38DF">
        <w:rPr>
          <w:sz w:val="28"/>
          <w:szCs w:val="28"/>
        </w:rPr>
        <w:t>муниципальной</w:t>
      </w:r>
      <w:r w:rsidR="004A7741" w:rsidRPr="004A7741">
        <w:rPr>
          <w:sz w:val="28"/>
          <w:szCs w:val="28"/>
        </w:rPr>
        <w:t xml:space="preserve"> услуги, не предусмотрено.</w:t>
      </w:r>
    </w:p>
    <w:p w:rsidR="000F39BB" w:rsidRPr="00493F25" w:rsidRDefault="00493F25" w:rsidP="004A7741">
      <w:pPr>
        <w:shd w:val="clear" w:color="auto" w:fill="FFFFFF"/>
        <w:spacing w:line="322" w:lineRule="exact"/>
        <w:ind w:left="0" w:right="58" w:firstLine="567"/>
        <w:rPr>
          <w:b/>
          <w:sz w:val="28"/>
          <w:szCs w:val="28"/>
        </w:rPr>
      </w:pPr>
      <w:r>
        <w:rPr>
          <w:sz w:val="28"/>
          <w:szCs w:val="28"/>
        </w:rPr>
        <w:t xml:space="preserve"> 2.1</w:t>
      </w:r>
      <w:r w:rsidR="00396331">
        <w:rPr>
          <w:sz w:val="28"/>
          <w:szCs w:val="28"/>
        </w:rPr>
        <w:t>5</w:t>
      </w:r>
      <w:r w:rsidR="00C048E1" w:rsidRPr="00493F25">
        <w:rPr>
          <w:sz w:val="28"/>
          <w:szCs w:val="28"/>
        </w:rPr>
        <w:t xml:space="preserve">. </w:t>
      </w:r>
      <w:r w:rsidR="000F39BB" w:rsidRPr="00493F25">
        <w:rPr>
          <w:sz w:val="28"/>
          <w:szCs w:val="28"/>
        </w:rPr>
        <w:t>Основания для отказа в предоставлении муниципальной  услуги:</w:t>
      </w:r>
    </w:p>
    <w:p w:rsidR="000F39BB" w:rsidRPr="00493F25" w:rsidRDefault="000F39BB" w:rsidP="00493F25">
      <w:pPr>
        <w:shd w:val="clear" w:color="auto" w:fill="FFFFFF"/>
        <w:tabs>
          <w:tab w:val="left" w:pos="851"/>
        </w:tabs>
        <w:ind w:left="0" w:firstLine="567"/>
        <w:rPr>
          <w:sz w:val="28"/>
          <w:szCs w:val="28"/>
        </w:rPr>
      </w:pPr>
      <w:r w:rsidRPr="00493F25">
        <w:rPr>
          <w:sz w:val="28"/>
          <w:szCs w:val="28"/>
        </w:rPr>
        <w:t xml:space="preserve">1) заявленный маршрут не проходит только по автомобильным дорогам местного значения </w:t>
      </w:r>
      <w:r w:rsidR="007A476C">
        <w:rPr>
          <w:sz w:val="28"/>
          <w:szCs w:val="28"/>
        </w:rPr>
        <w:t>Челбасского сельского поселения</w:t>
      </w:r>
      <w:r w:rsidRPr="00493F25">
        <w:rPr>
          <w:sz w:val="28"/>
          <w:szCs w:val="28"/>
        </w:rPr>
        <w:t xml:space="preserve"> Каневского района;</w:t>
      </w:r>
    </w:p>
    <w:p w:rsidR="000F39BB" w:rsidRPr="00493F25" w:rsidRDefault="000F39BB" w:rsidP="00493F25">
      <w:pPr>
        <w:shd w:val="clear" w:color="auto" w:fill="FFFFFF"/>
        <w:tabs>
          <w:tab w:val="left" w:pos="851"/>
        </w:tabs>
        <w:ind w:left="0" w:firstLine="567"/>
        <w:rPr>
          <w:sz w:val="28"/>
          <w:szCs w:val="28"/>
        </w:rPr>
      </w:pPr>
      <w:r w:rsidRPr="00493F25">
        <w:rPr>
          <w:sz w:val="28"/>
          <w:szCs w:val="28"/>
        </w:rPr>
        <w:lastRenderedPageBreak/>
        <w:t xml:space="preserve">2) предоставления недостоверных и (или) неполных сведений, а также отсутствия документов, указанных в пункте 2.7 </w:t>
      </w:r>
      <w:r w:rsidR="001F27FD">
        <w:rPr>
          <w:sz w:val="28"/>
          <w:szCs w:val="28"/>
        </w:rPr>
        <w:t>Административного р</w:t>
      </w:r>
      <w:r w:rsidRPr="00493F25">
        <w:rPr>
          <w:sz w:val="28"/>
          <w:szCs w:val="28"/>
        </w:rPr>
        <w:t>егламента;</w:t>
      </w:r>
    </w:p>
    <w:p w:rsidR="00986B1E" w:rsidRDefault="000F39BB" w:rsidP="00493F25">
      <w:pPr>
        <w:shd w:val="clear" w:color="auto" w:fill="FFFFFF"/>
        <w:tabs>
          <w:tab w:val="left" w:pos="851"/>
        </w:tabs>
        <w:ind w:left="0" w:firstLine="567"/>
        <w:rPr>
          <w:sz w:val="28"/>
          <w:szCs w:val="28"/>
        </w:rPr>
      </w:pPr>
      <w:r w:rsidRPr="00493F25">
        <w:rPr>
          <w:sz w:val="28"/>
          <w:szCs w:val="28"/>
        </w:rPr>
        <w:t>3</w:t>
      </w:r>
      <w:r w:rsidR="00986B1E">
        <w:rPr>
          <w:sz w:val="28"/>
          <w:szCs w:val="28"/>
        </w:rPr>
        <w:t xml:space="preserve">) </w:t>
      </w:r>
      <w:r w:rsidR="00986B1E" w:rsidRPr="00986B1E">
        <w:rPr>
          <w:sz w:val="28"/>
          <w:szCs w:val="28"/>
        </w:rPr>
        <w:t>мотивированный отказ владельца автомобильной дороги в согласовании маршрута транспортного средства, осуществляющего перевозку опасных грузов.</w:t>
      </w:r>
    </w:p>
    <w:p w:rsidR="00400173" w:rsidRDefault="00400173" w:rsidP="00493F25">
      <w:pPr>
        <w:shd w:val="clear" w:color="auto" w:fill="FFFFFF"/>
        <w:tabs>
          <w:tab w:val="left" w:pos="851"/>
        </w:tabs>
        <w:ind w:left="0" w:firstLine="567"/>
        <w:rPr>
          <w:spacing w:val="-1"/>
          <w:sz w:val="28"/>
          <w:szCs w:val="28"/>
        </w:rPr>
      </w:pPr>
      <w:r w:rsidRPr="00400173">
        <w:rPr>
          <w:spacing w:val="-1"/>
          <w:sz w:val="28"/>
          <w:szCs w:val="28"/>
        </w:rPr>
        <w:t>2.1</w:t>
      </w:r>
      <w:r>
        <w:rPr>
          <w:spacing w:val="-1"/>
          <w:sz w:val="28"/>
          <w:szCs w:val="28"/>
        </w:rPr>
        <w:t>6</w:t>
      </w:r>
      <w:r w:rsidRPr="00400173">
        <w:rPr>
          <w:spacing w:val="-1"/>
          <w:sz w:val="28"/>
          <w:szCs w:val="28"/>
        </w:rPr>
        <w:t>. Услуг, которые являются необходимыми и обязательными для  предоставлении муниципальной услуги, нет.</w:t>
      </w:r>
    </w:p>
    <w:p w:rsidR="00C048E1" w:rsidRPr="00493F25" w:rsidRDefault="00493F25" w:rsidP="00493F25">
      <w:pPr>
        <w:shd w:val="clear" w:color="auto" w:fill="FFFFFF"/>
        <w:tabs>
          <w:tab w:val="left" w:pos="851"/>
        </w:tabs>
        <w:ind w:left="0" w:firstLine="567"/>
        <w:rPr>
          <w:spacing w:val="-1"/>
          <w:sz w:val="28"/>
          <w:szCs w:val="28"/>
        </w:rPr>
      </w:pPr>
      <w:r>
        <w:rPr>
          <w:spacing w:val="-1"/>
          <w:sz w:val="28"/>
          <w:szCs w:val="28"/>
        </w:rPr>
        <w:t>2.1</w:t>
      </w:r>
      <w:r w:rsidR="00400173">
        <w:rPr>
          <w:spacing w:val="-1"/>
          <w:sz w:val="28"/>
          <w:szCs w:val="28"/>
        </w:rPr>
        <w:t>7</w:t>
      </w:r>
      <w:r w:rsidR="00C048E1" w:rsidRPr="00493F25">
        <w:rPr>
          <w:spacing w:val="-1"/>
          <w:sz w:val="28"/>
          <w:szCs w:val="28"/>
        </w:rPr>
        <w:t xml:space="preserve">.  </w:t>
      </w:r>
      <w:r w:rsidR="000F39BB" w:rsidRPr="00493F25">
        <w:rPr>
          <w:spacing w:val="-1"/>
          <w:sz w:val="28"/>
          <w:szCs w:val="28"/>
        </w:rPr>
        <w:t xml:space="preserve">За выдачу специального разрешения уплачивается государственная пошлина в соответствии </w:t>
      </w:r>
      <w:r w:rsidR="001F27FD">
        <w:rPr>
          <w:spacing w:val="-1"/>
          <w:sz w:val="28"/>
          <w:szCs w:val="28"/>
        </w:rPr>
        <w:t>с законодательством Российской Ф</w:t>
      </w:r>
      <w:r w:rsidR="000F39BB" w:rsidRPr="00493F25">
        <w:rPr>
          <w:spacing w:val="-1"/>
          <w:sz w:val="28"/>
          <w:szCs w:val="28"/>
        </w:rPr>
        <w:t>едерации о налогах и сборах.</w:t>
      </w:r>
    </w:p>
    <w:p w:rsidR="000F39BB" w:rsidRDefault="00493F25" w:rsidP="00493F25">
      <w:pPr>
        <w:spacing w:line="259" w:lineRule="auto"/>
        <w:ind w:left="0" w:firstLine="567"/>
        <w:rPr>
          <w:spacing w:val="-1"/>
          <w:sz w:val="28"/>
          <w:szCs w:val="28"/>
        </w:rPr>
      </w:pPr>
      <w:r>
        <w:rPr>
          <w:spacing w:val="-1"/>
          <w:sz w:val="28"/>
          <w:szCs w:val="28"/>
        </w:rPr>
        <w:t>2.1</w:t>
      </w:r>
      <w:r w:rsidR="00400173">
        <w:rPr>
          <w:spacing w:val="-1"/>
          <w:sz w:val="28"/>
          <w:szCs w:val="28"/>
        </w:rPr>
        <w:t>8</w:t>
      </w:r>
      <w:r w:rsidR="00C048E1" w:rsidRPr="00493F25">
        <w:rPr>
          <w:spacing w:val="-1"/>
          <w:sz w:val="28"/>
          <w:szCs w:val="28"/>
        </w:rPr>
        <w:t xml:space="preserve">. </w:t>
      </w:r>
      <w:r w:rsidR="000F39BB" w:rsidRPr="00493F25">
        <w:rPr>
          <w:spacing w:val="-1"/>
          <w:sz w:val="28"/>
          <w:szCs w:val="28"/>
        </w:rPr>
        <w:t xml:space="preserve">Срок ожидания в очереди при подаче письменного запроса и при получении результата предоставления муниципальной услуги не должен превышать </w:t>
      </w:r>
      <w:r w:rsidR="002B0926">
        <w:rPr>
          <w:spacing w:val="-1"/>
          <w:sz w:val="28"/>
          <w:szCs w:val="28"/>
        </w:rPr>
        <w:t>15</w:t>
      </w:r>
      <w:r w:rsidR="000F39BB" w:rsidRPr="00493F25">
        <w:rPr>
          <w:spacing w:val="-1"/>
          <w:sz w:val="28"/>
          <w:szCs w:val="28"/>
        </w:rPr>
        <w:t xml:space="preserve"> минут.</w:t>
      </w:r>
    </w:p>
    <w:p w:rsidR="008E38DF" w:rsidRPr="008E38DF" w:rsidRDefault="008E38DF" w:rsidP="008E38DF">
      <w:pPr>
        <w:spacing w:line="259" w:lineRule="auto"/>
        <w:ind w:left="0" w:firstLine="567"/>
        <w:rPr>
          <w:spacing w:val="-1"/>
          <w:sz w:val="28"/>
          <w:szCs w:val="28"/>
        </w:rPr>
      </w:pPr>
      <w:r>
        <w:rPr>
          <w:spacing w:val="-1"/>
          <w:sz w:val="28"/>
          <w:szCs w:val="28"/>
        </w:rPr>
        <w:t xml:space="preserve">2.19. </w:t>
      </w:r>
      <w:r w:rsidRPr="008E38DF">
        <w:rPr>
          <w:spacing w:val="-1"/>
          <w:sz w:val="28"/>
          <w:szCs w:val="28"/>
        </w:rPr>
        <w:t>Уполномоченный орган ведет реестр выданных специальных разрешений, в котором указываются:</w:t>
      </w:r>
    </w:p>
    <w:p w:rsidR="008E38DF" w:rsidRPr="008E38DF" w:rsidRDefault="008E38DF" w:rsidP="008E38DF">
      <w:pPr>
        <w:spacing w:line="259" w:lineRule="auto"/>
        <w:ind w:left="0" w:firstLine="567"/>
        <w:rPr>
          <w:spacing w:val="-1"/>
          <w:sz w:val="28"/>
          <w:szCs w:val="28"/>
        </w:rPr>
      </w:pPr>
      <w:r w:rsidRPr="008E38DF">
        <w:rPr>
          <w:spacing w:val="-1"/>
          <w:sz w:val="28"/>
          <w:szCs w:val="28"/>
        </w:rPr>
        <w:t>1) наименование органа, выдавшего специальное разрешение;</w:t>
      </w:r>
    </w:p>
    <w:p w:rsidR="008E38DF" w:rsidRPr="008E38DF" w:rsidRDefault="008E38DF" w:rsidP="008E38DF">
      <w:pPr>
        <w:spacing w:line="259" w:lineRule="auto"/>
        <w:ind w:left="0" w:firstLine="567"/>
        <w:rPr>
          <w:spacing w:val="-1"/>
          <w:sz w:val="28"/>
          <w:szCs w:val="28"/>
        </w:rPr>
      </w:pPr>
      <w:r w:rsidRPr="008E38DF">
        <w:rPr>
          <w:spacing w:val="-1"/>
          <w:sz w:val="28"/>
          <w:szCs w:val="28"/>
        </w:rPr>
        <w:t>2) класс, номер ООН, наименование и описание разрешенного к перевозке опасного груза;</w:t>
      </w:r>
    </w:p>
    <w:p w:rsidR="008E38DF" w:rsidRPr="008E38DF" w:rsidRDefault="008E38DF" w:rsidP="008E38DF">
      <w:pPr>
        <w:spacing w:line="259" w:lineRule="auto"/>
        <w:ind w:left="0" w:firstLine="567"/>
        <w:rPr>
          <w:spacing w:val="-1"/>
          <w:sz w:val="28"/>
          <w:szCs w:val="28"/>
        </w:rPr>
      </w:pPr>
      <w:r w:rsidRPr="008E38DF">
        <w:rPr>
          <w:spacing w:val="-1"/>
          <w:sz w:val="28"/>
          <w:szCs w:val="28"/>
        </w:rPr>
        <w:t>3) установленный маршрут перевозки и условия движения по нему;</w:t>
      </w:r>
    </w:p>
    <w:p w:rsidR="008E38DF" w:rsidRPr="008E38DF" w:rsidRDefault="008E38DF" w:rsidP="008E38DF">
      <w:pPr>
        <w:spacing w:line="259" w:lineRule="auto"/>
        <w:ind w:left="0" w:firstLine="567"/>
        <w:rPr>
          <w:spacing w:val="-1"/>
          <w:sz w:val="28"/>
          <w:szCs w:val="28"/>
        </w:rPr>
      </w:pPr>
      <w:r w:rsidRPr="008E38DF">
        <w:rPr>
          <w:spacing w:val="-1"/>
          <w:sz w:val="28"/>
          <w:szCs w:val="28"/>
        </w:rPr>
        <w:t>4) наименование и местонахождение грузоотправителя и грузополучателя;</w:t>
      </w:r>
    </w:p>
    <w:p w:rsidR="008E38DF" w:rsidRPr="008E38DF" w:rsidRDefault="008E38DF" w:rsidP="008E38DF">
      <w:pPr>
        <w:spacing w:line="259" w:lineRule="auto"/>
        <w:ind w:left="0" w:firstLine="567"/>
        <w:rPr>
          <w:spacing w:val="-1"/>
          <w:sz w:val="28"/>
          <w:szCs w:val="28"/>
        </w:rPr>
      </w:pPr>
      <w:r w:rsidRPr="008E38DF">
        <w:rPr>
          <w:spacing w:val="-1"/>
          <w:sz w:val="28"/>
          <w:szCs w:val="28"/>
        </w:rPr>
        <w:t>5) сведения о перевозчике:</w:t>
      </w:r>
    </w:p>
    <w:p w:rsidR="008E38DF" w:rsidRPr="008E38DF" w:rsidRDefault="008E38DF" w:rsidP="008E38DF">
      <w:pPr>
        <w:spacing w:line="259" w:lineRule="auto"/>
        <w:ind w:left="0" w:firstLine="567"/>
        <w:rPr>
          <w:spacing w:val="-1"/>
          <w:sz w:val="28"/>
          <w:szCs w:val="28"/>
        </w:rPr>
      </w:pPr>
      <w:r w:rsidRPr="008E38DF">
        <w:rPr>
          <w:spacing w:val="-1"/>
          <w:sz w:val="28"/>
          <w:szCs w:val="28"/>
        </w:rPr>
        <w:t>наименование, организационно-правовая форма и место нахождения - для юридического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фамилия, имя, отчество, место жительства, данные документа, удостоверяющего личность, - для физического лица;</w:t>
      </w:r>
    </w:p>
    <w:p w:rsidR="008E38DF" w:rsidRPr="008E38DF" w:rsidRDefault="008E38DF" w:rsidP="008E38DF">
      <w:pPr>
        <w:spacing w:line="259" w:lineRule="auto"/>
        <w:ind w:left="0" w:firstLine="567"/>
        <w:rPr>
          <w:spacing w:val="-1"/>
          <w:sz w:val="28"/>
          <w:szCs w:val="28"/>
        </w:rPr>
      </w:pPr>
      <w:r w:rsidRPr="008E38DF">
        <w:rPr>
          <w:spacing w:val="-1"/>
          <w:sz w:val="28"/>
          <w:szCs w:val="28"/>
        </w:rPr>
        <w:t>6) тип, модель, марка транспортного средства, государственный регистрационный знак автомобиля, прицепа или полуприцепа;</w:t>
      </w:r>
    </w:p>
    <w:p w:rsidR="008E38DF" w:rsidRPr="008E38DF" w:rsidRDefault="008E38DF" w:rsidP="008E38DF">
      <w:pPr>
        <w:spacing w:line="259" w:lineRule="auto"/>
        <w:ind w:left="0" w:firstLine="567"/>
        <w:rPr>
          <w:spacing w:val="-1"/>
          <w:sz w:val="28"/>
          <w:szCs w:val="28"/>
        </w:rPr>
      </w:pPr>
      <w:r w:rsidRPr="008E38DF">
        <w:rPr>
          <w:spacing w:val="-1"/>
          <w:sz w:val="28"/>
          <w:szCs w:val="28"/>
        </w:rPr>
        <w:t>7) номер специального разрешения;</w:t>
      </w:r>
    </w:p>
    <w:p w:rsidR="008E38DF" w:rsidRPr="008E38DF" w:rsidRDefault="008E38DF" w:rsidP="008E38DF">
      <w:pPr>
        <w:spacing w:line="259" w:lineRule="auto"/>
        <w:ind w:left="0" w:firstLine="567"/>
        <w:rPr>
          <w:spacing w:val="-1"/>
          <w:sz w:val="28"/>
          <w:szCs w:val="28"/>
        </w:rPr>
      </w:pPr>
      <w:r w:rsidRPr="008E38DF">
        <w:rPr>
          <w:spacing w:val="-1"/>
          <w:sz w:val="28"/>
          <w:szCs w:val="28"/>
        </w:rPr>
        <w:t>8) дата выдачи и срок действия специального разрешения.</w:t>
      </w:r>
    </w:p>
    <w:p w:rsidR="008E38DF" w:rsidRDefault="008E38DF" w:rsidP="008E38DF">
      <w:pPr>
        <w:spacing w:line="259" w:lineRule="auto"/>
        <w:ind w:left="0" w:firstLine="567"/>
        <w:rPr>
          <w:spacing w:val="-1"/>
          <w:sz w:val="28"/>
          <w:szCs w:val="28"/>
        </w:rPr>
      </w:pPr>
      <w:r>
        <w:rPr>
          <w:spacing w:val="-1"/>
          <w:sz w:val="28"/>
          <w:szCs w:val="28"/>
        </w:rPr>
        <w:t>2</w:t>
      </w:r>
      <w:r w:rsidRPr="008E38DF">
        <w:rPr>
          <w:spacing w:val="-1"/>
          <w:sz w:val="28"/>
          <w:szCs w:val="28"/>
        </w:rPr>
        <w:t>.</w:t>
      </w:r>
      <w:r>
        <w:rPr>
          <w:spacing w:val="-1"/>
          <w:sz w:val="28"/>
          <w:szCs w:val="28"/>
        </w:rPr>
        <w:t>20</w:t>
      </w:r>
      <w:r w:rsidRPr="008E38DF">
        <w:rPr>
          <w:spacing w:val="-1"/>
          <w:sz w:val="28"/>
          <w:szCs w:val="28"/>
        </w:rPr>
        <w:t>. Передача специального разрешения третьим лицам запрещается.</w:t>
      </w:r>
    </w:p>
    <w:p w:rsidR="000F39BB" w:rsidRDefault="000F39BB" w:rsidP="000F39BB">
      <w:pPr>
        <w:spacing w:line="259" w:lineRule="auto"/>
        <w:ind w:firstLine="567"/>
        <w:rPr>
          <w:color w:val="00B050"/>
          <w:sz w:val="28"/>
          <w:szCs w:val="28"/>
        </w:rPr>
      </w:pPr>
    </w:p>
    <w:p w:rsidR="008E38DF" w:rsidRPr="008B7481" w:rsidRDefault="008E38DF" w:rsidP="000F39BB">
      <w:pPr>
        <w:spacing w:line="259" w:lineRule="auto"/>
        <w:ind w:firstLine="567"/>
        <w:rPr>
          <w:color w:val="00B050"/>
          <w:sz w:val="28"/>
          <w:szCs w:val="28"/>
        </w:rPr>
      </w:pPr>
    </w:p>
    <w:p w:rsidR="001F27FD" w:rsidRPr="001F27FD" w:rsidRDefault="001F27FD" w:rsidP="001F27FD">
      <w:pPr>
        <w:pStyle w:val="a7"/>
        <w:numPr>
          <w:ilvl w:val="0"/>
          <w:numId w:val="46"/>
        </w:numPr>
        <w:tabs>
          <w:tab w:val="left" w:pos="1620"/>
        </w:tabs>
        <w:jc w:val="center"/>
        <w:rPr>
          <w:b/>
          <w:sz w:val="28"/>
          <w:szCs w:val="28"/>
        </w:rPr>
      </w:pPr>
      <w:r>
        <w:rPr>
          <w:b/>
          <w:sz w:val="28"/>
          <w:szCs w:val="28"/>
        </w:rPr>
        <w:t>СОСТАВ, ПОСЛЕДОВАТЕЛЬНОСТЬ И СРОКИ ВЫПОЛНЕНИЯ АДМИНИСТРАТИВНЫХ ПРОЦЕДУР, ТРЕБОВАНИЯ К ПОРЯДКУ ИХ ВЫПОЛНЕНИЯ</w:t>
      </w:r>
    </w:p>
    <w:p w:rsidR="00396331" w:rsidRDefault="00396331" w:rsidP="00493F25">
      <w:pPr>
        <w:spacing w:before="120"/>
        <w:ind w:left="0" w:firstLine="567"/>
        <w:rPr>
          <w:sz w:val="28"/>
          <w:szCs w:val="28"/>
        </w:rPr>
      </w:pPr>
    </w:p>
    <w:p w:rsidR="00640BE2" w:rsidRPr="00640BE2" w:rsidRDefault="00640BE2" w:rsidP="00493F25">
      <w:pPr>
        <w:spacing w:before="120"/>
        <w:ind w:left="0" w:firstLine="567"/>
        <w:rPr>
          <w:sz w:val="28"/>
          <w:szCs w:val="28"/>
        </w:rPr>
      </w:pPr>
      <w:r w:rsidRPr="00640BE2">
        <w:rPr>
          <w:sz w:val="28"/>
          <w:szCs w:val="28"/>
        </w:rPr>
        <w:t>3.1.</w:t>
      </w:r>
      <w:r w:rsidR="008E38DF">
        <w:rPr>
          <w:sz w:val="28"/>
          <w:szCs w:val="28"/>
        </w:rPr>
        <w:t xml:space="preserve"> </w:t>
      </w:r>
      <w:r w:rsidRPr="00640BE2">
        <w:rPr>
          <w:sz w:val="28"/>
          <w:szCs w:val="28"/>
        </w:rPr>
        <w:t>Организация предоставления муниципальной услуги включает в себя следующие административные процедуры:</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а) подача заявления о получении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б) рассмотрение заявления о получении специального разрешения;</w:t>
      </w:r>
    </w:p>
    <w:p w:rsidR="00400173" w:rsidRDefault="00400173" w:rsidP="00400173">
      <w:pPr>
        <w:widowControl w:val="0"/>
        <w:autoSpaceDE w:val="0"/>
        <w:autoSpaceDN w:val="0"/>
        <w:adjustRightInd w:val="0"/>
        <w:ind w:left="0" w:firstLine="567"/>
        <w:rPr>
          <w:sz w:val="28"/>
          <w:szCs w:val="28"/>
        </w:rPr>
      </w:pPr>
      <w:r w:rsidRPr="00400173">
        <w:rPr>
          <w:sz w:val="28"/>
          <w:szCs w:val="28"/>
        </w:rPr>
        <w:t>в) принятие решения об оформлении и выдаче специального разрешения либо об отказе в выдаче специального разрешения;</w:t>
      </w:r>
    </w:p>
    <w:p w:rsidR="001C3B05" w:rsidRPr="00D52CF0"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D52CF0" w:rsidRPr="00D52CF0">
        <w:rPr>
          <w:sz w:val="28"/>
          <w:szCs w:val="28"/>
        </w:rPr>
        <w:t>2</w:t>
      </w:r>
      <w:r w:rsidR="00813707" w:rsidRPr="00D52CF0">
        <w:rPr>
          <w:sz w:val="28"/>
          <w:szCs w:val="28"/>
        </w:rPr>
        <w:t xml:space="preserve">. </w:t>
      </w:r>
      <w:r w:rsidR="003C61DA">
        <w:rPr>
          <w:sz w:val="28"/>
          <w:szCs w:val="28"/>
        </w:rPr>
        <w:t>Специалист у</w:t>
      </w:r>
      <w:r w:rsidR="007C4D6E" w:rsidRPr="00D52CF0">
        <w:rPr>
          <w:sz w:val="28"/>
          <w:szCs w:val="28"/>
        </w:rPr>
        <w:t>полномоченн</w:t>
      </w:r>
      <w:r w:rsidR="003C61DA">
        <w:rPr>
          <w:sz w:val="28"/>
          <w:szCs w:val="28"/>
        </w:rPr>
        <w:t>ого</w:t>
      </w:r>
      <w:r w:rsidR="007C4D6E" w:rsidRPr="00D52CF0">
        <w:rPr>
          <w:sz w:val="28"/>
          <w:szCs w:val="28"/>
        </w:rPr>
        <w:t xml:space="preserve"> орган</w:t>
      </w:r>
      <w:r w:rsidR="003C61DA">
        <w:rPr>
          <w:sz w:val="28"/>
          <w:szCs w:val="28"/>
        </w:rPr>
        <w:t>а</w:t>
      </w:r>
      <w:r w:rsidR="007C4D6E" w:rsidRPr="00D52CF0">
        <w:rPr>
          <w:sz w:val="28"/>
          <w:szCs w:val="28"/>
        </w:rPr>
        <w:t xml:space="preserve"> в день получения заявления </w:t>
      </w:r>
      <w:r w:rsidR="001C3B05" w:rsidRPr="00D52CF0">
        <w:rPr>
          <w:sz w:val="28"/>
          <w:szCs w:val="28"/>
        </w:rPr>
        <w:t>проверяет</w:t>
      </w:r>
      <w:r w:rsidR="007C4D6E" w:rsidRPr="00D52CF0">
        <w:rPr>
          <w:sz w:val="28"/>
          <w:szCs w:val="28"/>
        </w:rPr>
        <w:t xml:space="preserve"> правильность заполнения заявления,</w:t>
      </w:r>
      <w:r w:rsidR="001C3B05" w:rsidRPr="00D52CF0">
        <w:rPr>
          <w:sz w:val="28"/>
          <w:szCs w:val="28"/>
        </w:rPr>
        <w:t xml:space="preserve"> наличие</w:t>
      </w:r>
      <w:r w:rsidR="007C4D6E" w:rsidRPr="00D52CF0">
        <w:rPr>
          <w:sz w:val="28"/>
          <w:szCs w:val="28"/>
        </w:rPr>
        <w:t xml:space="preserve"> документов </w:t>
      </w:r>
      <w:r w:rsidR="00C31380" w:rsidRPr="00D52CF0">
        <w:rPr>
          <w:sz w:val="28"/>
          <w:szCs w:val="28"/>
        </w:rPr>
        <w:t xml:space="preserve">и </w:t>
      </w:r>
      <w:r w:rsidR="001C3B05" w:rsidRPr="00D52CF0">
        <w:rPr>
          <w:sz w:val="28"/>
          <w:szCs w:val="28"/>
        </w:rPr>
        <w:t>сведений,</w:t>
      </w:r>
      <w:r w:rsidR="00180948">
        <w:rPr>
          <w:sz w:val="28"/>
          <w:szCs w:val="28"/>
        </w:rPr>
        <w:t xml:space="preserve"> </w:t>
      </w:r>
      <w:r w:rsidR="001C3B05" w:rsidRPr="00D52CF0">
        <w:rPr>
          <w:sz w:val="28"/>
          <w:szCs w:val="28"/>
        </w:rPr>
        <w:t xml:space="preserve">указанных в пункте </w:t>
      </w:r>
      <w:r w:rsidR="00813707" w:rsidRPr="00D52CF0">
        <w:rPr>
          <w:sz w:val="28"/>
          <w:szCs w:val="28"/>
        </w:rPr>
        <w:t>2.</w:t>
      </w:r>
      <w:r w:rsidR="000F39BB">
        <w:rPr>
          <w:sz w:val="28"/>
          <w:szCs w:val="28"/>
        </w:rPr>
        <w:t>7</w:t>
      </w:r>
      <w:r w:rsidR="001C3B05" w:rsidRPr="00D52CF0">
        <w:rPr>
          <w:sz w:val="28"/>
          <w:szCs w:val="28"/>
        </w:rPr>
        <w:t xml:space="preserve"> настоящего </w:t>
      </w:r>
      <w:r w:rsidR="001F27FD">
        <w:rPr>
          <w:sz w:val="28"/>
          <w:szCs w:val="28"/>
        </w:rPr>
        <w:t>Административного р</w:t>
      </w:r>
      <w:r w:rsidR="00813707" w:rsidRPr="00D52CF0">
        <w:rPr>
          <w:sz w:val="28"/>
          <w:szCs w:val="28"/>
        </w:rPr>
        <w:t>егламента</w:t>
      </w:r>
      <w:r w:rsidR="001C3B05" w:rsidRPr="00D52CF0">
        <w:rPr>
          <w:sz w:val="28"/>
          <w:szCs w:val="28"/>
        </w:rPr>
        <w:t>, и регистрирует его в журнале</w:t>
      </w:r>
      <w:r w:rsidR="00180948">
        <w:rPr>
          <w:sz w:val="28"/>
          <w:szCs w:val="28"/>
        </w:rPr>
        <w:t xml:space="preserve"> </w:t>
      </w:r>
      <w:r w:rsidR="00813707" w:rsidRPr="00D52CF0">
        <w:rPr>
          <w:sz w:val="28"/>
          <w:szCs w:val="28"/>
        </w:rPr>
        <w:t xml:space="preserve">регистрации заявлений и выдачи специальных разрешений, </w:t>
      </w:r>
      <w:r w:rsidR="001C3B05" w:rsidRPr="00D52CF0">
        <w:rPr>
          <w:sz w:val="28"/>
          <w:szCs w:val="28"/>
        </w:rPr>
        <w:t>содержащем</w:t>
      </w:r>
      <w:r w:rsidR="00180948">
        <w:rPr>
          <w:sz w:val="28"/>
          <w:szCs w:val="28"/>
        </w:rPr>
        <w:t xml:space="preserve"> </w:t>
      </w:r>
      <w:r w:rsidR="001C3B05" w:rsidRPr="00D52CF0">
        <w:rPr>
          <w:sz w:val="28"/>
          <w:szCs w:val="28"/>
        </w:rPr>
        <w:t>следующие сведения: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и регистрационный номер заявления;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наименование заявителя, его место нахождения и телефон;</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тип, марка, модель транспортного средства, государственный регистрационный знак автомобиля, прицепа или полуприцепа;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класс, номер ООН, наименование и классификационный код опасного груза, заявленного к перевозке;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маршрут перевозки опасного груза;</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номер и дата выдачи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срок действия специального разрешения;</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подпись должностного лица, выдавшего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получения, Ф.И.О., наименование должности, подпись лица, получившего специальное разрешение;</w:t>
      </w:r>
    </w:p>
    <w:p w:rsidR="00400173" w:rsidRPr="00400173" w:rsidRDefault="00400173" w:rsidP="00400173">
      <w:pPr>
        <w:widowControl w:val="0"/>
        <w:autoSpaceDE w:val="0"/>
        <w:autoSpaceDN w:val="0"/>
        <w:adjustRightInd w:val="0"/>
        <w:ind w:left="0" w:firstLine="567"/>
        <w:rPr>
          <w:sz w:val="28"/>
          <w:szCs w:val="28"/>
        </w:rPr>
      </w:pPr>
      <w:r w:rsidRPr="00400173">
        <w:rPr>
          <w:sz w:val="28"/>
          <w:szCs w:val="28"/>
        </w:rPr>
        <w:t>дата, номер и причина отказа в рассмотрении заявления.</w:t>
      </w:r>
    </w:p>
    <w:p w:rsidR="00400173" w:rsidRDefault="00400173" w:rsidP="00400173">
      <w:pPr>
        <w:widowControl w:val="0"/>
        <w:autoSpaceDE w:val="0"/>
        <w:autoSpaceDN w:val="0"/>
        <w:adjustRightInd w:val="0"/>
        <w:ind w:left="0" w:firstLine="567"/>
        <w:rPr>
          <w:sz w:val="28"/>
          <w:szCs w:val="28"/>
        </w:rPr>
      </w:pPr>
      <w:r w:rsidRPr="00400173">
        <w:rPr>
          <w:sz w:val="28"/>
          <w:szCs w:val="28"/>
        </w:rPr>
        <w:t>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B7624F" w:rsidRDefault="00B7624F" w:rsidP="00400173">
      <w:pPr>
        <w:widowControl w:val="0"/>
        <w:autoSpaceDE w:val="0"/>
        <w:autoSpaceDN w:val="0"/>
        <w:adjustRightInd w:val="0"/>
        <w:ind w:left="0" w:firstLine="567"/>
        <w:rPr>
          <w:sz w:val="28"/>
          <w:szCs w:val="28"/>
        </w:rPr>
      </w:pPr>
      <w:r w:rsidRPr="00B7624F">
        <w:rPr>
          <w:sz w:val="28"/>
          <w:szCs w:val="28"/>
        </w:rPr>
        <w:t xml:space="preserve">Все представленные документы должны быть читаемы, не иметь исправлений. При отправке документов по факсимильной связи или в электронной форме заявителю необходимо связаться с </w:t>
      </w:r>
      <w:r>
        <w:rPr>
          <w:sz w:val="28"/>
          <w:szCs w:val="28"/>
        </w:rPr>
        <w:t>уполномоченным</w:t>
      </w:r>
      <w:r w:rsidRPr="00B7624F">
        <w:rPr>
          <w:sz w:val="28"/>
          <w:szCs w:val="28"/>
        </w:rPr>
        <w:t xml:space="preserve"> органом для подтверждения читаемости документов и принятия их в полном объеме.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3.3. </w:t>
      </w:r>
      <w:r w:rsidRPr="003C61DA">
        <w:rPr>
          <w:sz w:val="28"/>
          <w:szCs w:val="28"/>
        </w:rPr>
        <w:t xml:space="preserve">В течение трех рабочих дней с момента регистрации заявления </w:t>
      </w:r>
      <w:r>
        <w:rPr>
          <w:sz w:val="28"/>
          <w:szCs w:val="28"/>
        </w:rPr>
        <w:t>уполномоченный</w:t>
      </w:r>
      <w:r w:rsidRPr="003C61DA">
        <w:rPr>
          <w:sz w:val="28"/>
          <w:szCs w:val="28"/>
        </w:rPr>
        <w:t xml:space="preserve">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1) направить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транспортного средства, осуществляющего перевозку опасных грузов (далее - заявка);</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2) отказать в выдаче специального разрешения.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Заявка должна содержать следующие сведения: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номер и дату;</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полное наименование собственника, владельца автомобильной дороги, в чей адрес направляется заявка, с указанием его местонахождения;</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маршрут перевозки опасного груза (начальный, основной промежуточный и конечный пункт автомобильной дороги) с указанием ее принадлежности к федеральной, региональной и (или) межмуниципальной собственности;</w:t>
      </w:r>
    </w:p>
    <w:p w:rsidR="003C61DA" w:rsidRDefault="003C61DA" w:rsidP="003C61DA">
      <w:pPr>
        <w:widowControl w:val="0"/>
        <w:autoSpaceDE w:val="0"/>
        <w:autoSpaceDN w:val="0"/>
        <w:adjustRightInd w:val="0"/>
        <w:ind w:left="0" w:firstLine="567"/>
        <w:rPr>
          <w:sz w:val="28"/>
          <w:szCs w:val="28"/>
        </w:rPr>
      </w:pPr>
      <w:r w:rsidRPr="003C61DA">
        <w:rPr>
          <w:sz w:val="28"/>
          <w:szCs w:val="28"/>
        </w:rPr>
        <w:t>сведения о перевозимом опасном грузе: наименование и описание опасного груза, класс, номер ООН.</w:t>
      </w:r>
    </w:p>
    <w:p w:rsidR="003C61DA" w:rsidRDefault="008670E6" w:rsidP="00400173">
      <w:pPr>
        <w:widowControl w:val="0"/>
        <w:autoSpaceDE w:val="0"/>
        <w:autoSpaceDN w:val="0"/>
        <w:adjustRightInd w:val="0"/>
        <w:ind w:left="0" w:firstLine="567"/>
        <w:rPr>
          <w:sz w:val="28"/>
          <w:szCs w:val="28"/>
        </w:rPr>
      </w:pPr>
      <w:r w:rsidRPr="00D52CF0">
        <w:rPr>
          <w:sz w:val="28"/>
          <w:szCs w:val="28"/>
        </w:rPr>
        <w:lastRenderedPageBreak/>
        <w:t>3.</w:t>
      </w:r>
      <w:r w:rsidR="008E38DF">
        <w:rPr>
          <w:sz w:val="28"/>
          <w:szCs w:val="28"/>
        </w:rPr>
        <w:t>4</w:t>
      </w:r>
      <w:r w:rsidR="00813707" w:rsidRPr="00D52CF0">
        <w:rPr>
          <w:sz w:val="28"/>
          <w:szCs w:val="28"/>
        </w:rPr>
        <w:t xml:space="preserve">. </w:t>
      </w:r>
      <w:r w:rsidR="003C61DA" w:rsidRPr="003C61DA">
        <w:rPr>
          <w:sz w:val="28"/>
          <w:szCs w:val="28"/>
        </w:rPr>
        <w:t xml:space="preserve">Должностное лицо </w:t>
      </w:r>
      <w:r w:rsidR="003C61DA">
        <w:rPr>
          <w:sz w:val="28"/>
          <w:szCs w:val="28"/>
        </w:rPr>
        <w:t xml:space="preserve">уполномоченного </w:t>
      </w:r>
      <w:r w:rsidR="003C61DA" w:rsidRPr="003C61DA">
        <w:rPr>
          <w:sz w:val="28"/>
          <w:szCs w:val="28"/>
        </w:rPr>
        <w:t xml:space="preserve"> органа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принимает решение о выдаче специального разрешения и направляет его на оформление.</w:t>
      </w:r>
    </w:p>
    <w:p w:rsidR="003C61DA" w:rsidRPr="003C61DA" w:rsidRDefault="003C61DA" w:rsidP="003C61DA">
      <w:pPr>
        <w:widowControl w:val="0"/>
        <w:autoSpaceDE w:val="0"/>
        <w:autoSpaceDN w:val="0"/>
        <w:adjustRightInd w:val="0"/>
        <w:ind w:left="0" w:firstLine="567"/>
        <w:rPr>
          <w:sz w:val="28"/>
          <w:szCs w:val="28"/>
        </w:rPr>
      </w:pPr>
      <w:r w:rsidRPr="003C61DA">
        <w:rPr>
          <w:sz w:val="28"/>
          <w:szCs w:val="28"/>
        </w:rPr>
        <w:t xml:space="preserve">Должностное лицо </w:t>
      </w:r>
      <w:r>
        <w:rPr>
          <w:sz w:val="28"/>
          <w:szCs w:val="28"/>
        </w:rPr>
        <w:t>уполномоченного</w:t>
      </w:r>
      <w:r w:rsidRPr="003C61DA">
        <w:rPr>
          <w:sz w:val="28"/>
          <w:szCs w:val="28"/>
        </w:rPr>
        <w:t xml:space="preserve"> органа в течение одного рабочего дня после принятия решения о его выдаче:</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 xml:space="preserve">оформляет специальное разрешение на бланке, присваивает регистрационный номер и передает </w:t>
      </w:r>
      <w:r>
        <w:rPr>
          <w:sz w:val="28"/>
          <w:szCs w:val="28"/>
        </w:rPr>
        <w:t xml:space="preserve">главе </w:t>
      </w:r>
      <w:r w:rsidR="007A476C">
        <w:rPr>
          <w:sz w:val="28"/>
          <w:szCs w:val="28"/>
        </w:rPr>
        <w:t>Челбасского сельского поселения</w:t>
      </w:r>
      <w:r>
        <w:rPr>
          <w:sz w:val="28"/>
          <w:szCs w:val="28"/>
        </w:rPr>
        <w:t xml:space="preserve"> Каневского района</w:t>
      </w:r>
      <w:r w:rsidRPr="003C61DA">
        <w:rPr>
          <w:sz w:val="28"/>
          <w:szCs w:val="28"/>
        </w:rPr>
        <w:t xml:space="preserve"> или уполномоченному им должностному лицу на подпись;</w:t>
      </w:r>
    </w:p>
    <w:p w:rsidR="003C61DA" w:rsidRP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его подписания заверяет специальное разрешение гербовой печатью;</w:t>
      </w:r>
    </w:p>
    <w:p w:rsidR="003C61DA" w:rsidRDefault="003C61DA" w:rsidP="003C61DA">
      <w:pPr>
        <w:widowControl w:val="0"/>
        <w:autoSpaceDE w:val="0"/>
        <w:autoSpaceDN w:val="0"/>
        <w:adjustRightInd w:val="0"/>
        <w:ind w:left="0" w:firstLine="567"/>
        <w:rPr>
          <w:sz w:val="28"/>
          <w:szCs w:val="28"/>
        </w:rPr>
      </w:pPr>
      <w:r>
        <w:rPr>
          <w:sz w:val="28"/>
          <w:szCs w:val="28"/>
        </w:rPr>
        <w:t xml:space="preserve">- </w:t>
      </w:r>
      <w:r w:rsidRPr="003C61DA">
        <w:rPr>
          <w:sz w:val="28"/>
          <w:szCs w:val="28"/>
        </w:rPr>
        <w:t>после предоставления документа, подтверждающего уплату государственной пошлины за выдачу специального разрешения, выдает специальное разрешение заявителю, направляет по почте или в электронной форме в его адрес.</w:t>
      </w:r>
    </w:p>
    <w:p w:rsidR="008E38DF" w:rsidRDefault="008E38DF" w:rsidP="003C61DA">
      <w:pPr>
        <w:widowControl w:val="0"/>
        <w:autoSpaceDE w:val="0"/>
        <w:autoSpaceDN w:val="0"/>
        <w:adjustRightInd w:val="0"/>
        <w:ind w:left="0" w:firstLine="567"/>
        <w:rPr>
          <w:sz w:val="28"/>
          <w:szCs w:val="28"/>
        </w:rPr>
      </w:pPr>
      <w:r w:rsidRPr="008E38DF">
        <w:rPr>
          <w:sz w:val="28"/>
          <w:szCs w:val="28"/>
        </w:rPr>
        <w:t>Специальное разрешение выдается на срок не более шести месяцев.</w:t>
      </w:r>
    </w:p>
    <w:p w:rsidR="003C61DA" w:rsidRDefault="00D52CF0" w:rsidP="00493F25">
      <w:pPr>
        <w:widowControl w:val="0"/>
        <w:autoSpaceDE w:val="0"/>
        <w:autoSpaceDN w:val="0"/>
        <w:adjustRightInd w:val="0"/>
        <w:ind w:left="0" w:firstLine="567"/>
        <w:rPr>
          <w:sz w:val="28"/>
          <w:szCs w:val="28"/>
        </w:rPr>
      </w:pPr>
      <w:r w:rsidRPr="00D52CF0">
        <w:rPr>
          <w:sz w:val="28"/>
          <w:szCs w:val="28"/>
        </w:rPr>
        <w:t>3.</w:t>
      </w:r>
      <w:r w:rsidR="003C61DA">
        <w:rPr>
          <w:sz w:val="28"/>
          <w:szCs w:val="28"/>
        </w:rPr>
        <w:t>5</w:t>
      </w:r>
      <w:r w:rsidR="001C3B05" w:rsidRPr="00D52CF0">
        <w:rPr>
          <w:sz w:val="28"/>
          <w:szCs w:val="28"/>
        </w:rPr>
        <w:t>. У</w:t>
      </w:r>
      <w:r w:rsidR="00AD0347" w:rsidRPr="00D52CF0">
        <w:rPr>
          <w:sz w:val="28"/>
          <w:szCs w:val="28"/>
        </w:rPr>
        <w:t xml:space="preserve">полномоченный орган, принявший решение об отказе в </w:t>
      </w:r>
      <w:r w:rsidR="001C3B05" w:rsidRPr="00D52CF0">
        <w:rPr>
          <w:sz w:val="28"/>
          <w:szCs w:val="28"/>
        </w:rPr>
        <w:t>выдаче</w:t>
      </w:r>
      <w:r w:rsidR="00180948">
        <w:rPr>
          <w:sz w:val="28"/>
          <w:szCs w:val="28"/>
        </w:rPr>
        <w:t xml:space="preserve"> </w:t>
      </w:r>
      <w:r w:rsidR="001C3B05" w:rsidRPr="00D52CF0">
        <w:rPr>
          <w:sz w:val="28"/>
          <w:szCs w:val="28"/>
        </w:rPr>
        <w:t>специального разре</w:t>
      </w:r>
      <w:r w:rsidR="00E4400C" w:rsidRPr="00D52CF0">
        <w:rPr>
          <w:sz w:val="28"/>
          <w:szCs w:val="28"/>
        </w:rPr>
        <w:t xml:space="preserve">шения, </w:t>
      </w:r>
      <w:r w:rsidR="003C61DA" w:rsidRPr="003C61DA">
        <w:rPr>
          <w:sz w:val="28"/>
          <w:szCs w:val="28"/>
        </w:rPr>
        <w:t>обязан в течение одного рабочего дня со дня принятия такого решения проинформировать о нем заявителя в письменной форме с указанием причин отказа.</w:t>
      </w:r>
    </w:p>
    <w:p w:rsidR="001C3B05" w:rsidRPr="00D52CF0" w:rsidRDefault="008670E6" w:rsidP="008E38DF">
      <w:pPr>
        <w:widowControl w:val="0"/>
        <w:autoSpaceDE w:val="0"/>
        <w:autoSpaceDN w:val="0"/>
        <w:adjustRightInd w:val="0"/>
        <w:ind w:left="0" w:firstLine="567"/>
        <w:rPr>
          <w:sz w:val="28"/>
          <w:szCs w:val="28"/>
        </w:rPr>
      </w:pPr>
      <w:r w:rsidRPr="00D52CF0">
        <w:rPr>
          <w:sz w:val="28"/>
          <w:szCs w:val="28"/>
        </w:rPr>
        <w:t>3.</w:t>
      </w:r>
      <w:r w:rsidR="00D87944">
        <w:rPr>
          <w:sz w:val="28"/>
          <w:szCs w:val="28"/>
        </w:rPr>
        <w:t>6</w:t>
      </w:r>
      <w:r w:rsidR="001A2082" w:rsidRPr="00D52CF0">
        <w:rPr>
          <w:sz w:val="28"/>
          <w:szCs w:val="28"/>
        </w:rPr>
        <w:t xml:space="preserve">. </w:t>
      </w:r>
      <w:r w:rsidR="001C3B05" w:rsidRPr="00D52CF0">
        <w:rPr>
          <w:sz w:val="28"/>
          <w:szCs w:val="28"/>
        </w:rPr>
        <w:t>В</w:t>
      </w:r>
      <w:r w:rsidR="001A2082" w:rsidRPr="00D52CF0">
        <w:rPr>
          <w:sz w:val="28"/>
          <w:szCs w:val="28"/>
        </w:rPr>
        <w:t xml:space="preserve"> случае преобразования юридического лица, </w:t>
      </w:r>
      <w:r w:rsidR="001C3B05" w:rsidRPr="00D52CF0">
        <w:rPr>
          <w:sz w:val="28"/>
          <w:szCs w:val="28"/>
        </w:rPr>
        <w:t>изменения его</w:t>
      </w:r>
      <w:r w:rsidR="00180948">
        <w:rPr>
          <w:sz w:val="28"/>
          <w:szCs w:val="28"/>
        </w:rPr>
        <w:t xml:space="preserve"> </w:t>
      </w:r>
      <w:r w:rsidR="001C3B05" w:rsidRPr="00D52CF0">
        <w:rPr>
          <w:sz w:val="28"/>
          <w:szCs w:val="28"/>
        </w:rPr>
        <w:t>наименования или места нахождения либо изменения фамилии, имени или места</w:t>
      </w:r>
      <w:r w:rsidR="001A2082" w:rsidRPr="00D52CF0">
        <w:rPr>
          <w:sz w:val="28"/>
          <w:szCs w:val="28"/>
        </w:rPr>
        <w:t xml:space="preserve"> жительства физического лица (индивидуального </w:t>
      </w:r>
      <w:r w:rsidR="001C3B05" w:rsidRPr="00D52CF0">
        <w:rPr>
          <w:sz w:val="28"/>
          <w:szCs w:val="28"/>
        </w:rPr>
        <w:t>предпринимателя) в</w:t>
      </w:r>
      <w:r w:rsidR="00180948">
        <w:rPr>
          <w:sz w:val="28"/>
          <w:szCs w:val="28"/>
        </w:rPr>
        <w:t xml:space="preserve"> </w:t>
      </w:r>
      <w:r w:rsidR="001C3B05" w:rsidRPr="00D52CF0">
        <w:rPr>
          <w:sz w:val="28"/>
          <w:szCs w:val="28"/>
        </w:rPr>
        <w:t>уполномо</w:t>
      </w:r>
      <w:r w:rsidR="001A2082" w:rsidRPr="00D52CF0">
        <w:rPr>
          <w:sz w:val="28"/>
          <w:szCs w:val="28"/>
        </w:rPr>
        <w:t xml:space="preserve">ченный орган подается заявление о переоформлении </w:t>
      </w:r>
      <w:r w:rsidR="001C3B05" w:rsidRPr="00D52CF0">
        <w:rPr>
          <w:sz w:val="28"/>
          <w:szCs w:val="28"/>
        </w:rPr>
        <w:t>специального</w:t>
      </w:r>
      <w:r w:rsidR="00180948">
        <w:rPr>
          <w:sz w:val="28"/>
          <w:szCs w:val="28"/>
        </w:rPr>
        <w:t xml:space="preserve"> </w:t>
      </w:r>
      <w:r w:rsidR="001C3B05" w:rsidRPr="00D52CF0">
        <w:rPr>
          <w:sz w:val="28"/>
          <w:szCs w:val="28"/>
        </w:rPr>
        <w:t>разрешения с приложением документов, подтверждающих указанные изменения.</w:t>
      </w:r>
    </w:p>
    <w:p w:rsidR="001C3B05" w:rsidRDefault="001C3B05" w:rsidP="00493F25">
      <w:pPr>
        <w:widowControl w:val="0"/>
        <w:autoSpaceDE w:val="0"/>
        <w:autoSpaceDN w:val="0"/>
        <w:adjustRightInd w:val="0"/>
        <w:ind w:left="0" w:firstLine="567"/>
        <w:rPr>
          <w:sz w:val="28"/>
          <w:szCs w:val="28"/>
        </w:rPr>
      </w:pPr>
      <w:r w:rsidRPr="00D52CF0">
        <w:rPr>
          <w:sz w:val="28"/>
          <w:szCs w:val="28"/>
        </w:rPr>
        <w:t>Специальное разрешение переоформля</w:t>
      </w:r>
      <w:r w:rsidR="001A2082" w:rsidRPr="00D52CF0">
        <w:rPr>
          <w:sz w:val="28"/>
          <w:szCs w:val="28"/>
        </w:rPr>
        <w:t xml:space="preserve">ется уполномоченным органом в </w:t>
      </w:r>
      <w:r w:rsidRPr="00D52CF0">
        <w:rPr>
          <w:sz w:val="28"/>
          <w:szCs w:val="28"/>
        </w:rPr>
        <w:t>течение</w:t>
      </w:r>
      <w:r w:rsidR="00180948">
        <w:rPr>
          <w:sz w:val="28"/>
          <w:szCs w:val="28"/>
        </w:rPr>
        <w:t xml:space="preserve"> </w:t>
      </w:r>
      <w:r w:rsidRPr="00D52CF0">
        <w:rPr>
          <w:sz w:val="28"/>
          <w:szCs w:val="28"/>
        </w:rPr>
        <w:t>трех рабочих дней с момента принятия заявления.</w:t>
      </w:r>
    </w:p>
    <w:p w:rsidR="00B05623" w:rsidRPr="00B05623" w:rsidRDefault="00B05623" w:rsidP="00493F25">
      <w:pPr>
        <w:widowControl w:val="0"/>
        <w:autoSpaceDE w:val="0"/>
        <w:autoSpaceDN w:val="0"/>
        <w:adjustRightInd w:val="0"/>
        <w:ind w:left="0" w:firstLine="567"/>
        <w:rPr>
          <w:sz w:val="28"/>
          <w:szCs w:val="28"/>
        </w:rPr>
      </w:pPr>
      <w:r w:rsidRPr="00B05623">
        <w:rPr>
          <w:sz w:val="28"/>
          <w:szCs w:val="28"/>
        </w:rPr>
        <w:t>При переоформлении специального разрешения согласование маршрута транспортного средства, осуществляющего перевозку опасного груза, с владельцами автомобильных дорог, по которым проходит такой маршрут, не требуется.</w:t>
      </w:r>
    </w:p>
    <w:p w:rsidR="007D4F8E" w:rsidRPr="007D4F8E" w:rsidRDefault="007D4F8E" w:rsidP="00493F25">
      <w:pPr>
        <w:ind w:left="0" w:firstLine="567"/>
        <w:rPr>
          <w:rFonts w:eastAsia="Calibri"/>
          <w:sz w:val="28"/>
          <w:szCs w:val="28"/>
        </w:rPr>
      </w:pPr>
    </w:p>
    <w:p w:rsidR="007D4F8E" w:rsidRDefault="007D4F8E" w:rsidP="004B1B13">
      <w:pPr>
        <w:tabs>
          <w:tab w:val="left" w:pos="1620"/>
        </w:tabs>
        <w:ind w:firstLine="567"/>
        <w:jc w:val="center"/>
        <w:rPr>
          <w:b/>
          <w:sz w:val="28"/>
          <w:szCs w:val="28"/>
        </w:rPr>
      </w:pPr>
    </w:p>
    <w:p w:rsidR="00400173" w:rsidRPr="00400173" w:rsidRDefault="00400173" w:rsidP="003C61DA">
      <w:pPr>
        <w:pStyle w:val="a7"/>
        <w:tabs>
          <w:tab w:val="left" w:pos="1620"/>
        </w:tabs>
        <w:ind w:left="927"/>
        <w:rPr>
          <w:sz w:val="28"/>
          <w:szCs w:val="28"/>
        </w:rPr>
      </w:pPr>
    </w:p>
    <w:p w:rsidR="00400173" w:rsidRPr="00400173" w:rsidRDefault="00400173" w:rsidP="003C61DA">
      <w:pPr>
        <w:pStyle w:val="a7"/>
        <w:tabs>
          <w:tab w:val="left" w:pos="1620"/>
        </w:tabs>
        <w:ind w:left="927"/>
        <w:rPr>
          <w:sz w:val="28"/>
          <w:szCs w:val="28"/>
        </w:rPr>
      </w:pPr>
    </w:p>
    <w:p w:rsidR="0024427F" w:rsidRPr="001F27FD" w:rsidRDefault="001A2082" w:rsidP="001F27FD">
      <w:pPr>
        <w:pStyle w:val="a7"/>
        <w:numPr>
          <w:ilvl w:val="0"/>
          <w:numId w:val="46"/>
        </w:numPr>
        <w:tabs>
          <w:tab w:val="left" w:pos="1620"/>
        </w:tabs>
        <w:jc w:val="center"/>
        <w:rPr>
          <w:sz w:val="28"/>
          <w:szCs w:val="28"/>
        </w:rPr>
      </w:pPr>
      <w:r w:rsidRPr="001F27FD">
        <w:rPr>
          <w:b/>
          <w:sz w:val="28"/>
          <w:szCs w:val="28"/>
        </w:rPr>
        <w:t xml:space="preserve">ФОРМЫ КОНТРОЛЯ ЗА ИСПОЛНЕНИЕМ </w:t>
      </w:r>
      <w:r w:rsidR="0024427F" w:rsidRPr="001F27FD">
        <w:rPr>
          <w:b/>
          <w:sz w:val="28"/>
          <w:szCs w:val="28"/>
        </w:rPr>
        <w:t>АДМИНИСТРАТИВНОГО РЕГЛАМЕНТА</w:t>
      </w:r>
    </w:p>
    <w:p w:rsidR="0024427F" w:rsidRPr="008B7481" w:rsidRDefault="0024427F" w:rsidP="004B1B13">
      <w:pPr>
        <w:tabs>
          <w:tab w:val="left" w:pos="0"/>
        </w:tabs>
        <w:ind w:firstLine="567"/>
        <w:jc w:val="center"/>
        <w:rPr>
          <w:color w:val="00B050"/>
          <w:sz w:val="28"/>
          <w:szCs w:val="28"/>
        </w:rPr>
      </w:pPr>
    </w:p>
    <w:p w:rsidR="007D4F8E" w:rsidRDefault="00D52CF0" w:rsidP="00493F25">
      <w:pPr>
        <w:shd w:val="clear" w:color="auto" w:fill="FFFFFF"/>
        <w:spacing w:before="5" w:line="322" w:lineRule="exact"/>
        <w:ind w:left="0" w:right="19" w:firstLine="567"/>
        <w:rPr>
          <w:sz w:val="28"/>
          <w:szCs w:val="28"/>
        </w:rPr>
      </w:pPr>
      <w:r w:rsidRPr="00D52CF0">
        <w:rPr>
          <w:sz w:val="28"/>
          <w:szCs w:val="28"/>
        </w:rPr>
        <w:t xml:space="preserve">4.1. </w:t>
      </w:r>
      <w:r w:rsidR="007D4F8E" w:rsidRPr="00F342A9">
        <w:rPr>
          <w:sz w:val="28"/>
          <w:szCs w:val="28"/>
        </w:rPr>
        <w:t xml:space="preserve">Текущий контроль над соблюдением последовательности действий, определенных административным регламентом, осуществляется заместителем главы </w:t>
      </w:r>
      <w:r w:rsidR="007A476C">
        <w:rPr>
          <w:sz w:val="28"/>
          <w:szCs w:val="28"/>
        </w:rPr>
        <w:t>Челбасского сельского поселения</w:t>
      </w:r>
      <w:r w:rsidR="007D4F8E" w:rsidRPr="00F342A9">
        <w:rPr>
          <w:sz w:val="28"/>
          <w:szCs w:val="28"/>
        </w:rPr>
        <w:t xml:space="preserve"> Каневского района, координирующим соответствующее направление деятельности</w:t>
      </w:r>
      <w:r w:rsidR="007D4F8E">
        <w:rPr>
          <w:sz w:val="28"/>
          <w:szCs w:val="28"/>
        </w:rPr>
        <w:t>.</w:t>
      </w:r>
    </w:p>
    <w:p w:rsidR="00D52CF0" w:rsidRPr="00D52CF0" w:rsidRDefault="00D52CF0" w:rsidP="00493F25">
      <w:pPr>
        <w:shd w:val="clear" w:color="auto" w:fill="FFFFFF"/>
        <w:spacing w:before="5" w:line="322" w:lineRule="exact"/>
        <w:ind w:left="0" w:right="19" w:firstLine="567"/>
        <w:rPr>
          <w:sz w:val="28"/>
          <w:szCs w:val="28"/>
        </w:rPr>
      </w:pPr>
      <w:r w:rsidRPr="00D52CF0">
        <w:rPr>
          <w:sz w:val="28"/>
          <w:szCs w:val="28"/>
        </w:rPr>
        <w:lastRenderedPageBreak/>
        <w:t>4.2.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Проверки проводятся с целью выявления и устранения нарушений прав заявителей и привлечения виновных лиц к ответственности.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 Результаты проверки оформляются справками или актами.</w:t>
      </w:r>
    </w:p>
    <w:p w:rsidR="00D52CF0" w:rsidRPr="00D52CF0" w:rsidRDefault="00D52CF0" w:rsidP="00493F25">
      <w:pPr>
        <w:shd w:val="clear" w:color="auto" w:fill="FFFFFF"/>
        <w:spacing w:line="322" w:lineRule="exact"/>
        <w:ind w:left="0" w:right="5" w:firstLine="567"/>
        <w:rPr>
          <w:sz w:val="28"/>
          <w:szCs w:val="28"/>
        </w:rPr>
      </w:pPr>
      <w:r w:rsidRPr="00D52CF0">
        <w:rPr>
          <w:sz w:val="28"/>
          <w:szCs w:val="28"/>
        </w:rPr>
        <w:t>4.3. Должностные лица, участвующие в предоставлении муниципальной услуги, несут персональную ответственность за исполнение административных процедур и со</w:t>
      </w:r>
      <w:r w:rsidR="001F27FD">
        <w:rPr>
          <w:sz w:val="28"/>
          <w:szCs w:val="28"/>
        </w:rPr>
        <w:t>блюдение сроков, установленных А</w:t>
      </w:r>
      <w:r w:rsidRPr="00D52CF0">
        <w:rPr>
          <w:sz w:val="28"/>
          <w:szCs w:val="28"/>
        </w:rPr>
        <w:t>дминистративным регламентом.</w:t>
      </w:r>
    </w:p>
    <w:p w:rsidR="00D52CF0" w:rsidRPr="00D52CF0" w:rsidRDefault="00D52CF0" w:rsidP="00493F25">
      <w:pPr>
        <w:ind w:left="0" w:firstLine="567"/>
        <w:rPr>
          <w:sz w:val="28"/>
          <w:szCs w:val="28"/>
        </w:rPr>
      </w:pPr>
      <w:r w:rsidRPr="00D52CF0">
        <w:rPr>
          <w:sz w:val="28"/>
          <w:szCs w:val="28"/>
        </w:rPr>
        <w:t xml:space="preserve">Персональная ответственность указанных лиц закрепляется в их должностных инструкциях. </w:t>
      </w:r>
    </w:p>
    <w:p w:rsidR="00D52CF0" w:rsidRPr="00D52CF0" w:rsidRDefault="00D52CF0" w:rsidP="00493F25">
      <w:pPr>
        <w:ind w:left="0" w:firstLine="567"/>
        <w:rPr>
          <w:sz w:val="28"/>
          <w:szCs w:val="28"/>
        </w:rPr>
      </w:pPr>
      <w:r w:rsidRPr="00D52CF0">
        <w:rPr>
          <w:sz w:val="28"/>
          <w:szCs w:val="28"/>
        </w:rPr>
        <w:t>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 установленном законодательством Российской Федерации.</w:t>
      </w:r>
    </w:p>
    <w:p w:rsidR="0024427F" w:rsidRPr="00D52CF0" w:rsidRDefault="0024427F" w:rsidP="004B1B13">
      <w:pPr>
        <w:pStyle w:val="a7"/>
        <w:tabs>
          <w:tab w:val="left" w:pos="709"/>
          <w:tab w:val="left" w:pos="1260"/>
          <w:tab w:val="num" w:pos="1800"/>
        </w:tabs>
        <w:autoSpaceDE w:val="0"/>
        <w:autoSpaceDN w:val="0"/>
        <w:adjustRightInd w:val="0"/>
        <w:ind w:left="0" w:firstLine="567"/>
        <w:rPr>
          <w:bCs/>
          <w:sz w:val="28"/>
          <w:szCs w:val="28"/>
        </w:rPr>
      </w:pP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5. ДОСУДЕБНЫЙ (ВНЕСУДЕБНЫЙ) ПОРЯДОК</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ОБЖАЛОВАНИЯ РЕШЕНИЙ И ДЕЙСТВИЙ (БЕЗДЕЙСТВИЯ), ОСУЩЕСТВЛЯЕМЫХ (ПРИНЯТЫХ) В ХОДЕ ПРЕДОСТАВЛЕНИЯ</w:t>
      </w:r>
    </w:p>
    <w:p w:rsidR="008670E6" w:rsidRPr="00D52CF0" w:rsidRDefault="008670E6" w:rsidP="004B1B13">
      <w:pPr>
        <w:tabs>
          <w:tab w:val="left" w:pos="1080"/>
        </w:tabs>
        <w:suppressAutoHyphens/>
        <w:ind w:firstLine="567"/>
        <w:jc w:val="center"/>
        <w:rPr>
          <w:b/>
          <w:sz w:val="28"/>
          <w:szCs w:val="28"/>
          <w:lang w:eastAsia="ar-SA"/>
        </w:rPr>
      </w:pPr>
      <w:r w:rsidRPr="00D52CF0">
        <w:rPr>
          <w:b/>
          <w:sz w:val="28"/>
          <w:szCs w:val="28"/>
          <w:lang w:eastAsia="ar-SA"/>
        </w:rPr>
        <w:t>МУНИЦИПАЛЬНОЙ УСЛУГИ</w:t>
      </w:r>
    </w:p>
    <w:p w:rsidR="008670E6" w:rsidRPr="00D52CF0" w:rsidRDefault="008670E6" w:rsidP="004B1B13">
      <w:pPr>
        <w:tabs>
          <w:tab w:val="left" w:pos="1080"/>
        </w:tabs>
        <w:suppressAutoHyphens/>
        <w:ind w:firstLine="567"/>
        <w:jc w:val="center"/>
        <w:rPr>
          <w:sz w:val="28"/>
          <w:szCs w:val="28"/>
          <w:lang w:eastAsia="ar-SA"/>
        </w:rPr>
      </w:pP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5.1. </w:t>
      </w:r>
      <w:bookmarkStart w:id="5" w:name="sub_1101"/>
      <w:r w:rsidRPr="00D52CF0">
        <w:rPr>
          <w:sz w:val="28"/>
          <w:szCs w:val="28"/>
          <w:lang w:eastAsia="ar-SA"/>
        </w:rPr>
        <w:t>Заявители имеют право на обжалование действий (бездействия) специалистов в досудебном и в судебном порядке в соответствии с действующим законодательством Российской Федерации.</w:t>
      </w:r>
    </w:p>
    <w:p w:rsidR="008670E6" w:rsidRPr="00D52CF0" w:rsidRDefault="008670E6" w:rsidP="00493F25">
      <w:pPr>
        <w:tabs>
          <w:tab w:val="left" w:pos="1080"/>
        </w:tabs>
        <w:suppressAutoHyphens/>
        <w:ind w:left="0" w:firstLine="567"/>
        <w:rPr>
          <w:sz w:val="28"/>
          <w:szCs w:val="28"/>
          <w:lang w:eastAsia="ar-SA"/>
        </w:rPr>
      </w:pPr>
      <w:r w:rsidRPr="00D52CF0">
        <w:rPr>
          <w:sz w:val="28"/>
          <w:szCs w:val="28"/>
          <w:lang w:eastAsia="ar-SA"/>
        </w:rPr>
        <w:t xml:space="preserve">5.2. </w:t>
      </w:r>
      <w:bookmarkEnd w:id="5"/>
      <w:r w:rsidRPr="00D52CF0">
        <w:rPr>
          <w:sz w:val="28"/>
          <w:szCs w:val="28"/>
          <w:lang w:eastAsia="ar-SA"/>
        </w:rPr>
        <w:t>Заявитель может обратиться с жалобой, в том числе в следующих случаях:</w:t>
      </w:r>
    </w:p>
    <w:p w:rsidR="008670E6" w:rsidRPr="00D52CF0" w:rsidRDefault="008670E6" w:rsidP="00493F25">
      <w:pPr>
        <w:suppressAutoHyphens/>
        <w:autoSpaceDE w:val="0"/>
        <w:ind w:left="0" w:firstLine="567"/>
        <w:rPr>
          <w:sz w:val="28"/>
          <w:szCs w:val="28"/>
          <w:lang w:eastAsia="ar-SA"/>
        </w:rPr>
      </w:pPr>
      <w:bookmarkStart w:id="6" w:name="sub_110101"/>
      <w:r w:rsidRPr="00D52CF0">
        <w:rPr>
          <w:sz w:val="28"/>
          <w:szCs w:val="28"/>
          <w:lang w:eastAsia="ar-SA"/>
        </w:rPr>
        <w:t>- нарушение срока регистрации запроса заявителя о предоставлении муниципальной услуги;</w:t>
      </w:r>
    </w:p>
    <w:p w:rsidR="008670E6" w:rsidRPr="00D52CF0" w:rsidRDefault="008670E6" w:rsidP="00493F25">
      <w:pPr>
        <w:suppressAutoHyphens/>
        <w:autoSpaceDE w:val="0"/>
        <w:ind w:left="0" w:firstLine="567"/>
        <w:rPr>
          <w:sz w:val="28"/>
          <w:szCs w:val="28"/>
          <w:lang w:eastAsia="ar-SA"/>
        </w:rPr>
      </w:pPr>
      <w:bookmarkStart w:id="7" w:name="sub_110102"/>
      <w:bookmarkEnd w:id="6"/>
      <w:r w:rsidRPr="00D52CF0">
        <w:rPr>
          <w:sz w:val="28"/>
          <w:szCs w:val="28"/>
          <w:lang w:eastAsia="ar-SA"/>
        </w:rPr>
        <w:t>- нарушение срока предоставления муниципальной услуги;</w:t>
      </w:r>
    </w:p>
    <w:p w:rsidR="008670E6" w:rsidRPr="00D52CF0" w:rsidRDefault="008670E6" w:rsidP="00493F25">
      <w:pPr>
        <w:tabs>
          <w:tab w:val="left" w:pos="851"/>
          <w:tab w:val="left" w:pos="993"/>
          <w:tab w:val="left" w:pos="1276"/>
          <w:tab w:val="left" w:pos="1418"/>
        </w:tabs>
        <w:suppressAutoHyphens/>
        <w:autoSpaceDE w:val="0"/>
        <w:ind w:left="0" w:firstLine="567"/>
        <w:rPr>
          <w:sz w:val="28"/>
          <w:szCs w:val="28"/>
          <w:lang w:eastAsia="ar-SA"/>
        </w:rPr>
      </w:pPr>
      <w:bookmarkStart w:id="8" w:name="sub_110103"/>
      <w:bookmarkEnd w:id="7"/>
      <w:r w:rsidRPr="00D52CF0">
        <w:rPr>
          <w:sz w:val="28"/>
          <w:szCs w:val="28"/>
          <w:lang w:eastAsia="ar-SA"/>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70E6" w:rsidRPr="00D52CF0" w:rsidRDefault="008670E6" w:rsidP="00493F25">
      <w:pPr>
        <w:suppressAutoHyphens/>
        <w:autoSpaceDE w:val="0"/>
        <w:ind w:left="0" w:firstLine="567"/>
        <w:rPr>
          <w:sz w:val="28"/>
          <w:szCs w:val="28"/>
          <w:lang w:eastAsia="ar-SA"/>
        </w:rPr>
      </w:pPr>
      <w:bookmarkStart w:id="9" w:name="sub_110104"/>
      <w:bookmarkEnd w:id="8"/>
      <w:r w:rsidRPr="00D52CF0">
        <w:rPr>
          <w:sz w:val="28"/>
          <w:szCs w:val="28"/>
          <w:lang w:eastAsia="ar-SA"/>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70E6" w:rsidRPr="00D52CF0" w:rsidRDefault="008670E6" w:rsidP="00493F25">
      <w:pPr>
        <w:suppressAutoHyphens/>
        <w:autoSpaceDE w:val="0"/>
        <w:ind w:left="0" w:firstLine="567"/>
        <w:rPr>
          <w:sz w:val="28"/>
          <w:szCs w:val="28"/>
          <w:lang w:eastAsia="ar-SA"/>
        </w:rPr>
      </w:pPr>
      <w:bookmarkStart w:id="10" w:name="sub_110105"/>
      <w:bookmarkEnd w:id="9"/>
      <w:r w:rsidRPr="00D52CF0">
        <w:rPr>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52CF0">
        <w:rPr>
          <w:sz w:val="28"/>
          <w:szCs w:val="28"/>
          <w:lang w:eastAsia="ar-SA"/>
        </w:rPr>
        <w:lastRenderedPageBreak/>
        <w:t>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1" w:name="sub_110106"/>
      <w:bookmarkEnd w:id="10"/>
      <w:r w:rsidRPr="00D52CF0">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70E6" w:rsidRPr="00D52CF0" w:rsidRDefault="008670E6" w:rsidP="00493F25">
      <w:pPr>
        <w:suppressAutoHyphens/>
        <w:autoSpaceDE w:val="0"/>
        <w:ind w:left="0" w:firstLine="567"/>
        <w:rPr>
          <w:sz w:val="28"/>
          <w:szCs w:val="28"/>
          <w:lang w:eastAsia="ar-SA"/>
        </w:rPr>
      </w:pPr>
      <w:bookmarkStart w:id="12" w:name="sub_110107"/>
      <w:bookmarkEnd w:id="11"/>
      <w:r w:rsidRPr="00D52CF0">
        <w:rPr>
          <w:sz w:val="28"/>
          <w:szCs w:val="28"/>
          <w:lang w:eastAsia="ar-SA"/>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5.3. Жалоба подается в письменной форме на бумажном носителе, в электронной форме в орган, предоставляющий муниципальную услугу. </w:t>
      </w:r>
    </w:p>
    <w:p w:rsidR="008670E6" w:rsidRPr="00D52CF0" w:rsidRDefault="008670E6" w:rsidP="00493F25">
      <w:pPr>
        <w:suppressAutoHyphens/>
        <w:autoSpaceDE w:val="0"/>
        <w:ind w:left="0" w:firstLine="567"/>
        <w:rPr>
          <w:sz w:val="28"/>
          <w:szCs w:val="28"/>
          <w:lang w:eastAsia="ar-SA"/>
        </w:rPr>
      </w:pPr>
      <w:bookmarkStart w:id="13" w:name="sub_11022"/>
      <w:r w:rsidRPr="00D52CF0">
        <w:rPr>
          <w:sz w:val="28"/>
          <w:szCs w:val="28"/>
          <w:lang w:eastAsia="ar-SA"/>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13"/>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5.4. Жалоба должна содержать следующую информацию:</w:t>
      </w:r>
    </w:p>
    <w:bookmarkEnd w:id="12"/>
    <w:p w:rsidR="008670E6" w:rsidRPr="00D52CF0" w:rsidRDefault="008670E6" w:rsidP="00493F25">
      <w:pPr>
        <w:suppressAutoHyphens/>
        <w:autoSpaceDE w:val="0"/>
        <w:ind w:left="0" w:firstLine="567"/>
        <w:rPr>
          <w:sz w:val="28"/>
          <w:szCs w:val="28"/>
          <w:lang w:eastAsia="ar-SA"/>
        </w:rPr>
      </w:pPr>
      <w:r w:rsidRPr="00D52CF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3) сведения об обжалуемых решениях и действиях (бездействии) учреждения, предоставляющего муниципальную услугу, должностного лица учреждения, предоставляющего муниципальную услугу;</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5.5. Заявителем могут быть представлены документы (при наличии), подтверждающие доводы заявителя, либо их копии.</w:t>
      </w:r>
    </w:p>
    <w:p w:rsidR="00CA5B81" w:rsidRDefault="008670E6" w:rsidP="00493F25">
      <w:pPr>
        <w:suppressAutoHyphens/>
        <w:autoSpaceDE w:val="0"/>
        <w:ind w:left="0" w:firstLine="567"/>
        <w:rPr>
          <w:sz w:val="28"/>
          <w:szCs w:val="28"/>
          <w:lang w:eastAsia="ar-SA"/>
        </w:rPr>
      </w:pPr>
      <w:r w:rsidRPr="00D52CF0">
        <w:rPr>
          <w:sz w:val="28"/>
          <w:szCs w:val="28"/>
          <w:lang w:eastAsia="ar-SA"/>
        </w:rPr>
        <w:t>5.6</w:t>
      </w:r>
      <w:bookmarkStart w:id="14" w:name="sub_11026"/>
      <w:r w:rsidRPr="00D52CF0">
        <w:rPr>
          <w:sz w:val="28"/>
          <w:szCs w:val="28"/>
          <w:lang w:eastAsia="ar-SA"/>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D52CF0">
        <w:rPr>
          <w:sz w:val="28"/>
          <w:szCs w:val="28"/>
          <w:lang w:eastAsia="ar-SA"/>
        </w:rPr>
        <w:lastRenderedPageBreak/>
        <w:t xml:space="preserve">установленного срока таких исправлений - в течение пяти рабочих дней со дня ее регистрации. </w:t>
      </w:r>
      <w:bookmarkEnd w:id="14"/>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w:t>
      </w:r>
      <w:bookmarkStart w:id="15" w:name="sub_11027"/>
      <w:r w:rsidRPr="00D52CF0">
        <w:rPr>
          <w:sz w:val="28"/>
          <w:szCs w:val="28"/>
          <w:lang w:eastAsia="ar-SA"/>
        </w:rPr>
        <w:t>7. По результатам рассмотрения жалобы орган, предоставляющий муниципальную услугу, принимает одно из следующих решений:</w:t>
      </w:r>
    </w:p>
    <w:p w:rsidR="008670E6" w:rsidRPr="00D52CF0" w:rsidRDefault="008670E6" w:rsidP="00493F25">
      <w:pPr>
        <w:autoSpaceDE w:val="0"/>
        <w:autoSpaceDN w:val="0"/>
        <w:adjustRightInd w:val="0"/>
        <w:ind w:left="0" w:firstLine="567"/>
        <w:rPr>
          <w:sz w:val="28"/>
          <w:szCs w:val="28"/>
        </w:rPr>
      </w:pPr>
      <w:bookmarkStart w:id="16" w:name="sub_110271"/>
      <w:bookmarkEnd w:id="15"/>
      <w:r w:rsidRPr="00D52CF0">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670E6" w:rsidRPr="00D52CF0" w:rsidRDefault="008670E6" w:rsidP="00493F25">
      <w:pPr>
        <w:autoSpaceDE w:val="0"/>
        <w:autoSpaceDN w:val="0"/>
        <w:adjustRightInd w:val="0"/>
        <w:ind w:left="0" w:firstLine="567"/>
        <w:rPr>
          <w:sz w:val="28"/>
          <w:szCs w:val="28"/>
        </w:rPr>
      </w:pPr>
      <w:bookmarkStart w:id="17" w:name="sub_110272"/>
      <w:bookmarkEnd w:id="16"/>
      <w:r w:rsidRPr="00D52CF0">
        <w:rPr>
          <w:sz w:val="28"/>
          <w:szCs w:val="28"/>
        </w:rPr>
        <w:t>2) отказывает в удовлетворении жалобы.</w:t>
      </w:r>
    </w:p>
    <w:bookmarkEnd w:id="17"/>
    <w:p w:rsidR="008670E6" w:rsidRPr="00D52CF0" w:rsidRDefault="008670E6" w:rsidP="00493F25">
      <w:pPr>
        <w:suppressAutoHyphens/>
        <w:autoSpaceDE w:val="0"/>
        <w:ind w:left="0" w:firstLine="567"/>
        <w:rPr>
          <w:sz w:val="28"/>
          <w:szCs w:val="28"/>
          <w:lang w:eastAsia="ar-SA"/>
        </w:rPr>
      </w:pPr>
      <w:r w:rsidRPr="00D52CF0">
        <w:rPr>
          <w:sz w:val="28"/>
          <w:szCs w:val="28"/>
          <w:lang w:eastAsia="ar-SA"/>
        </w:rPr>
        <w:t>5.8</w:t>
      </w:r>
      <w:bookmarkStart w:id="18" w:name="sub_11028"/>
      <w:r w:rsidRPr="00D52CF0">
        <w:rPr>
          <w:sz w:val="28"/>
          <w:szCs w:val="28"/>
          <w:lang w:eastAsia="ar-SA"/>
        </w:rPr>
        <w:t>.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70E6" w:rsidRPr="00D52CF0" w:rsidRDefault="008670E6" w:rsidP="00493F25">
      <w:pPr>
        <w:suppressAutoHyphens/>
        <w:autoSpaceDE w:val="0"/>
        <w:ind w:left="0" w:firstLine="567"/>
        <w:rPr>
          <w:sz w:val="28"/>
          <w:szCs w:val="28"/>
          <w:lang w:eastAsia="ar-SA"/>
        </w:rPr>
      </w:pPr>
      <w:r w:rsidRPr="00D52CF0">
        <w:rPr>
          <w:sz w:val="28"/>
          <w:szCs w:val="28"/>
          <w:lang w:eastAsia="ar-SA"/>
        </w:rPr>
        <w:t xml:space="preserve">5.9. </w:t>
      </w:r>
      <w:bookmarkEnd w:id="18"/>
      <w:r w:rsidRPr="00D52CF0">
        <w:rPr>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427F" w:rsidRDefault="0024427F" w:rsidP="007130B8">
      <w:pPr>
        <w:autoSpaceDE w:val="0"/>
        <w:autoSpaceDN w:val="0"/>
        <w:adjustRightInd w:val="0"/>
        <w:rPr>
          <w:b/>
          <w:sz w:val="16"/>
          <w:szCs w:val="16"/>
        </w:rPr>
      </w:pPr>
    </w:p>
    <w:p w:rsidR="00CA5B81" w:rsidRPr="00D52CF0" w:rsidRDefault="00CA5B81" w:rsidP="007130B8">
      <w:pPr>
        <w:autoSpaceDE w:val="0"/>
        <w:autoSpaceDN w:val="0"/>
        <w:adjustRightInd w:val="0"/>
        <w:rPr>
          <w:b/>
          <w:sz w:val="16"/>
          <w:szCs w:val="16"/>
        </w:rPr>
      </w:pPr>
    </w:p>
    <w:p w:rsidR="0024427F" w:rsidRPr="00D52CF0" w:rsidRDefault="0024427F" w:rsidP="007130B8">
      <w:pPr>
        <w:autoSpaceDE w:val="0"/>
        <w:autoSpaceDN w:val="0"/>
        <w:adjustRightInd w:val="0"/>
        <w:rPr>
          <w:b/>
          <w:sz w:val="16"/>
          <w:szCs w:val="16"/>
        </w:rPr>
      </w:pPr>
    </w:p>
    <w:p w:rsidR="00861E22" w:rsidRDefault="00861E22" w:rsidP="00861E22">
      <w:pPr>
        <w:autoSpaceDE w:val="0"/>
        <w:autoSpaceDN w:val="0"/>
        <w:adjustRightInd w:val="0"/>
        <w:ind w:left="0"/>
        <w:rPr>
          <w:sz w:val="28"/>
          <w:szCs w:val="28"/>
        </w:rPr>
      </w:pPr>
      <w:r>
        <w:rPr>
          <w:sz w:val="28"/>
          <w:szCs w:val="28"/>
        </w:rPr>
        <w:t xml:space="preserve">Ведущий специалист общего </w:t>
      </w:r>
    </w:p>
    <w:p w:rsidR="00861E22" w:rsidRDefault="00861E22" w:rsidP="00861E22">
      <w:pPr>
        <w:autoSpaceDE w:val="0"/>
        <w:autoSpaceDN w:val="0"/>
        <w:adjustRightInd w:val="0"/>
        <w:ind w:left="0"/>
        <w:rPr>
          <w:sz w:val="28"/>
          <w:szCs w:val="28"/>
        </w:rPr>
      </w:pPr>
      <w:r>
        <w:rPr>
          <w:sz w:val="28"/>
          <w:szCs w:val="28"/>
        </w:rPr>
        <w:t xml:space="preserve">отдела администрации Челбасского </w:t>
      </w:r>
    </w:p>
    <w:p w:rsidR="000C5BF3" w:rsidRPr="001F27FD" w:rsidRDefault="00861E22" w:rsidP="00861E22">
      <w:pPr>
        <w:widowControl w:val="0"/>
        <w:autoSpaceDE w:val="0"/>
        <w:autoSpaceDN w:val="0"/>
        <w:adjustRightInd w:val="0"/>
        <w:ind w:left="0"/>
        <w:rPr>
          <w:color w:val="00B050"/>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0C5BF3" w:rsidRDefault="000C5BF3" w:rsidP="000C5BF3">
      <w:pPr>
        <w:widowControl w:val="0"/>
        <w:autoSpaceDE w:val="0"/>
        <w:autoSpaceDN w:val="0"/>
        <w:adjustRightInd w:val="0"/>
        <w:rPr>
          <w:sz w:val="28"/>
          <w:szCs w:val="28"/>
        </w:rPr>
      </w:pPr>
    </w:p>
    <w:p w:rsidR="004E4727" w:rsidRDefault="004E4727" w:rsidP="000C5BF3">
      <w:pPr>
        <w:widowControl w:val="0"/>
        <w:autoSpaceDE w:val="0"/>
        <w:autoSpaceDN w:val="0"/>
        <w:adjustRightInd w:val="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Default="00861E22" w:rsidP="00861E22">
      <w:pPr>
        <w:ind w:left="0"/>
        <w:rPr>
          <w:sz w:val="28"/>
          <w:szCs w:val="28"/>
        </w:rPr>
      </w:pPr>
    </w:p>
    <w:p w:rsidR="00861E22" w:rsidRPr="005C15FE" w:rsidRDefault="00861E22" w:rsidP="00861E22">
      <w:pPr>
        <w:ind w:left="0"/>
        <w:rPr>
          <w:sz w:val="28"/>
          <w:szCs w:val="28"/>
        </w:rPr>
      </w:pPr>
    </w:p>
    <w:p w:rsidR="00DD5617" w:rsidRPr="005C15FE" w:rsidRDefault="00DD5617" w:rsidP="00861E22">
      <w:pPr>
        <w:ind w:left="0"/>
        <w:rPr>
          <w:sz w:val="28"/>
          <w:szCs w:val="28"/>
        </w:rPr>
      </w:pPr>
    </w:p>
    <w:p w:rsidR="00861E22" w:rsidRDefault="00861E22" w:rsidP="00861E22">
      <w:pPr>
        <w:ind w:left="0"/>
        <w:rPr>
          <w:sz w:val="28"/>
          <w:szCs w:val="28"/>
        </w:rPr>
      </w:pPr>
    </w:p>
    <w:p w:rsidR="00DB2B0D" w:rsidRDefault="00DB2B0D" w:rsidP="00DB2B0D">
      <w:pPr>
        <w:widowControl w:val="0"/>
        <w:autoSpaceDE w:val="0"/>
        <w:autoSpaceDN w:val="0"/>
        <w:adjustRightInd w:val="0"/>
        <w:ind w:left="0"/>
        <w:rPr>
          <w:sz w:val="28"/>
          <w:szCs w:val="28"/>
        </w:rPr>
      </w:pPr>
    </w:p>
    <w:p w:rsidR="00DB2B0D" w:rsidRDefault="00DB2B0D" w:rsidP="00DB2B0D">
      <w:pPr>
        <w:widowControl w:val="0"/>
        <w:autoSpaceDE w:val="0"/>
        <w:autoSpaceDN w:val="0"/>
        <w:adjustRightInd w:val="0"/>
        <w:ind w:left="0"/>
        <w:jc w:val="left"/>
        <w:rPr>
          <w:sz w:val="28"/>
          <w:szCs w:val="28"/>
        </w:rPr>
      </w:pPr>
    </w:p>
    <w:p w:rsidR="00DB2B0D" w:rsidRPr="00357F20" w:rsidRDefault="00DB2B0D" w:rsidP="00DB2B0D">
      <w:pPr>
        <w:autoSpaceDE w:val="0"/>
        <w:autoSpaceDN w:val="0"/>
        <w:adjustRightInd w:val="0"/>
        <w:ind w:left="5040"/>
        <w:jc w:val="center"/>
        <w:outlineLvl w:val="1"/>
        <w:rPr>
          <w:color w:val="000000"/>
          <w:sz w:val="28"/>
          <w:szCs w:val="28"/>
        </w:rPr>
      </w:pPr>
      <w:r w:rsidRPr="00357F20">
        <w:rPr>
          <w:color w:val="000000"/>
          <w:sz w:val="28"/>
          <w:szCs w:val="28"/>
        </w:rPr>
        <w:t xml:space="preserve">ПРИЛОЖЕНИЕ </w:t>
      </w:r>
      <w:r>
        <w:rPr>
          <w:color w:val="000000"/>
          <w:sz w:val="28"/>
          <w:szCs w:val="28"/>
        </w:rPr>
        <w:t xml:space="preserve"> № 1</w:t>
      </w:r>
    </w:p>
    <w:p w:rsidR="00DB2B0D" w:rsidRPr="00357F20" w:rsidRDefault="00DB2B0D" w:rsidP="00DB2B0D">
      <w:pPr>
        <w:autoSpaceDE w:val="0"/>
        <w:autoSpaceDN w:val="0"/>
        <w:adjustRightInd w:val="0"/>
        <w:ind w:left="5040"/>
        <w:jc w:val="center"/>
        <w:rPr>
          <w:sz w:val="28"/>
          <w:szCs w:val="28"/>
        </w:rPr>
      </w:pPr>
      <w:r w:rsidRPr="00357F20">
        <w:rPr>
          <w:sz w:val="28"/>
          <w:szCs w:val="28"/>
        </w:rPr>
        <w:t>к административному регламенту</w:t>
      </w:r>
    </w:p>
    <w:p w:rsidR="00DB2B0D" w:rsidRPr="00357F20" w:rsidRDefault="00DB2B0D" w:rsidP="00DB2B0D">
      <w:pPr>
        <w:autoSpaceDE w:val="0"/>
        <w:autoSpaceDN w:val="0"/>
        <w:adjustRightInd w:val="0"/>
        <w:ind w:left="5040" w:right="567"/>
        <w:jc w:val="center"/>
        <w:rPr>
          <w:bCs/>
          <w:sz w:val="28"/>
          <w:szCs w:val="28"/>
        </w:rPr>
      </w:pPr>
      <w:r w:rsidRPr="00357F20">
        <w:rPr>
          <w:bCs/>
          <w:sz w:val="28"/>
          <w:szCs w:val="28"/>
        </w:rPr>
        <w:t>предоставления муниципальной</w:t>
      </w:r>
    </w:p>
    <w:p w:rsidR="00DB2B0D" w:rsidRPr="00357F20" w:rsidRDefault="00DB2B0D" w:rsidP="00DB2B0D">
      <w:pPr>
        <w:autoSpaceDE w:val="0"/>
        <w:autoSpaceDN w:val="0"/>
        <w:adjustRightInd w:val="0"/>
        <w:ind w:left="5040" w:right="-1"/>
        <w:jc w:val="center"/>
        <w:rPr>
          <w:b/>
          <w:bCs/>
          <w:sz w:val="28"/>
          <w:szCs w:val="28"/>
        </w:rPr>
      </w:pPr>
      <w:r w:rsidRPr="00357F20">
        <w:rPr>
          <w:bCs/>
          <w:sz w:val="28"/>
          <w:szCs w:val="28"/>
        </w:rPr>
        <w:t xml:space="preserve">услуги </w:t>
      </w:r>
      <w:r w:rsidRPr="00357F20">
        <w:rPr>
          <w:sz w:val="28"/>
          <w:szCs w:val="28"/>
        </w:rPr>
        <w:t>«В</w:t>
      </w:r>
      <w:r w:rsidRPr="00357F20">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p w:rsidR="00DB2B0D" w:rsidRPr="00624C1F" w:rsidRDefault="00DB2B0D" w:rsidP="00DB2B0D">
      <w:pPr>
        <w:autoSpaceDE w:val="0"/>
        <w:autoSpaceDN w:val="0"/>
        <w:adjustRightInd w:val="0"/>
        <w:ind w:left="5040" w:right="567"/>
        <w:jc w:val="left"/>
        <w:rPr>
          <w:bCs/>
          <w:sz w:val="28"/>
          <w:szCs w:val="28"/>
        </w:rPr>
      </w:pPr>
    </w:p>
    <w:p w:rsidR="00DB2B0D" w:rsidRPr="00357F20" w:rsidRDefault="00DB2B0D" w:rsidP="00DB2B0D">
      <w:pPr>
        <w:autoSpaceDE w:val="0"/>
        <w:autoSpaceDN w:val="0"/>
        <w:adjustRightInd w:val="0"/>
        <w:ind w:left="0"/>
        <w:jc w:val="center"/>
        <w:rPr>
          <w:bCs/>
          <w:sz w:val="28"/>
          <w:szCs w:val="28"/>
        </w:rPr>
      </w:pPr>
      <w:r w:rsidRPr="00357F20">
        <w:rPr>
          <w:bCs/>
          <w:sz w:val="28"/>
          <w:szCs w:val="28"/>
        </w:rPr>
        <w:t>БЛОК - СХЕМА</w:t>
      </w:r>
    </w:p>
    <w:p w:rsidR="00DB2B0D" w:rsidRPr="00736DC1" w:rsidRDefault="00DB2B0D" w:rsidP="00DB2B0D">
      <w:pPr>
        <w:autoSpaceDE w:val="0"/>
        <w:autoSpaceDN w:val="0"/>
        <w:adjustRightInd w:val="0"/>
        <w:ind w:left="0"/>
        <w:jc w:val="center"/>
        <w:rPr>
          <w:bCs/>
          <w:sz w:val="28"/>
          <w:szCs w:val="28"/>
        </w:rPr>
      </w:pPr>
      <w:r w:rsidRPr="00357F20">
        <w:rPr>
          <w:bCs/>
          <w:sz w:val="28"/>
          <w:szCs w:val="28"/>
        </w:rPr>
        <w:t xml:space="preserve"> последовательности действий при предоставлении муниципальной услуги </w:t>
      </w:r>
      <w:r w:rsidRPr="00736DC1">
        <w:rPr>
          <w:sz w:val="28"/>
          <w:szCs w:val="28"/>
        </w:rPr>
        <w:t>«В</w:t>
      </w:r>
      <w:r w:rsidRPr="00736DC1">
        <w:rPr>
          <w:bCs/>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перевозку опасных грузов»</w:t>
      </w:r>
    </w:p>
    <w:tbl>
      <w:tblPr>
        <w:tblW w:w="12070" w:type="dxa"/>
        <w:tblInd w:w="108" w:type="dxa"/>
        <w:tblLook w:val="0000"/>
      </w:tblPr>
      <w:tblGrid>
        <w:gridCol w:w="960"/>
        <w:gridCol w:w="960"/>
        <w:gridCol w:w="1180"/>
        <w:gridCol w:w="117"/>
        <w:gridCol w:w="844"/>
        <w:gridCol w:w="844"/>
        <w:gridCol w:w="1424"/>
        <w:gridCol w:w="960"/>
        <w:gridCol w:w="949"/>
        <w:gridCol w:w="618"/>
        <w:gridCol w:w="236"/>
        <w:gridCol w:w="706"/>
        <w:gridCol w:w="2272"/>
      </w:tblGrid>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rsidRPr="00E14A8D">
              <w:t xml:space="preserve">Лицо, осуществляющее перевозку, представляет </w:t>
            </w:r>
            <w:r>
              <w:t xml:space="preserve">в администрацию Челбасского сельского поселения Каневского района </w:t>
            </w:r>
            <w:r w:rsidRPr="00E14A8D">
              <w:t>заявление на получение разрешения, а также прилагаемые к нему документы</w:t>
            </w:r>
          </w:p>
        </w:tc>
      </w:tr>
      <w:tr w:rsidR="00DB2B0D" w:rsidRPr="00E14A8D" w:rsidTr="00542485">
        <w:trPr>
          <w:gridAfter w:val="1"/>
          <w:wAfter w:w="2272" w:type="dxa"/>
          <w:cantSplit/>
          <w:trHeight w:val="345"/>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2"/>
          <w:wAfter w:w="2978"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180" w:type="dxa"/>
            <w:tcBorders>
              <w:top w:val="nil"/>
              <w:left w:val="nil"/>
              <w:bottom w:val="nil"/>
              <w:right w:val="nil"/>
            </w:tcBorders>
          </w:tcPr>
          <w:p w:rsidR="00DB2B0D" w:rsidRPr="00E14A8D" w:rsidRDefault="00DB2B0D" w:rsidP="00542485"/>
        </w:tc>
        <w:tc>
          <w:tcPr>
            <w:tcW w:w="961" w:type="dxa"/>
            <w:gridSpan w:val="2"/>
            <w:tcBorders>
              <w:top w:val="nil"/>
              <w:left w:val="nil"/>
              <w:bottom w:val="nil"/>
              <w:right w:val="single" w:sz="4" w:space="0" w:color="auto"/>
            </w:tcBorders>
          </w:tcPr>
          <w:p w:rsidR="00DB2B0D" w:rsidRPr="00E14A8D" w:rsidRDefault="00DB2B0D" w:rsidP="00542485">
            <w:r w:rsidRPr="00E14A8D">
              <w:t> </w:t>
            </w:r>
          </w:p>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nil"/>
              <w:bottom w:val="nil"/>
              <w:right w:val="nil"/>
            </w:tcBorders>
          </w:tcPr>
          <w:p w:rsidR="00DB2B0D" w:rsidRPr="00E14A8D" w:rsidRDefault="00DB2B0D" w:rsidP="00542485"/>
        </w:tc>
        <w:tc>
          <w:tcPr>
            <w:tcW w:w="236"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 Челбасского сельского поселения Каневского района</w:t>
            </w:r>
            <w:r w:rsidRPr="00E14A8D">
              <w:br/>
              <w:t xml:space="preserve">(далее - </w:t>
            </w:r>
            <w:r>
              <w:t>администрация</w:t>
            </w:r>
            <w:r w:rsidRPr="00E14A8D">
              <w:t>) проводит проверку наличия документов, прилагаемых к заявлению</w:t>
            </w:r>
          </w:p>
        </w:tc>
      </w:tr>
      <w:tr w:rsidR="00DB2B0D" w:rsidRPr="00E14A8D" w:rsidTr="00542485">
        <w:trPr>
          <w:gridAfter w:val="1"/>
          <w:wAfter w:w="2272" w:type="dxa"/>
          <w:cantSplit/>
          <w:trHeight w:val="341"/>
        </w:trPr>
        <w:tc>
          <w:tcPr>
            <w:tcW w:w="9798" w:type="dxa"/>
            <w:gridSpan w:val="12"/>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nil"/>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844" w:type="dxa"/>
            <w:tcBorders>
              <w:top w:val="nil"/>
              <w:left w:val="nil"/>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noWrap/>
            <w:vAlign w:val="bottom"/>
          </w:tcPr>
          <w:p w:rsidR="00DB2B0D" w:rsidRPr="00E14A8D" w:rsidRDefault="00DB2B0D" w:rsidP="00542485"/>
        </w:tc>
        <w:tc>
          <w:tcPr>
            <w:tcW w:w="960" w:type="dxa"/>
            <w:tcBorders>
              <w:top w:val="nil"/>
              <w:left w:val="nil"/>
              <w:bottom w:val="nil"/>
              <w:right w:val="nil"/>
            </w:tcBorders>
            <w:noWrap/>
            <w:vAlign w:val="bottom"/>
          </w:tcPr>
          <w:p w:rsidR="00DB2B0D" w:rsidRPr="00E14A8D" w:rsidRDefault="00DB2B0D" w:rsidP="00542485"/>
        </w:tc>
        <w:tc>
          <w:tcPr>
            <w:tcW w:w="129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single" w:sz="4" w:space="0" w:color="auto"/>
              <w:right w:val="single" w:sz="4" w:space="0" w:color="auto"/>
            </w:tcBorders>
            <w:noWrap/>
            <w:vAlign w:val="bottom"/>
          </w:tcPr>
          <w:p w:rsidR="00DB2B0D" w:rsidRPr="00E14A8D" w:rsidRDefault="00DB2B0D" w:rsidP="00542485">
            <w:r w:rsidRPr="00E14A8D">
              <w:t> </w:t>
            </w:r>
          </w:p>
        </w:tc>
        <w:tc>
          <w:tcPr>
            <w:tcW w:w="1560" w:type="dxa"/>
            <w:gridSpan w:val="3"/>
            <w:tcBorders>
              <w:top w:val="nil"/>
              <w:left w:val="nil"/>
              <w:bottom w:val="nil"/>
              <w:right w:val="nil"/>
            </w:tcBorders>
            <w:noWrap/>
            <w:vAlign w:val="bottom"/>
          </w:tcPr>
          <w:p w:rsidR="00DB2B0D" w:rsidRPr="00E14A8D" w:rsidRDefault="00DB2B0D" w:rsidP="00542485"/>
        </w:tc>
        <w:tc>
          <w:tcPr>
            <w:tcW w:w="2272" w:type="dxa"/>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при наличии всех документов:</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jc w:val="center"/>
            </w:pPr>
            <w:r w:rsidRPr="00E14A8D">
              <w:t>при наличии не всех документов</w:t>
            </w:r>
          </w:p>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nil"/>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nil"/>
              <w:left w:val="nil"/>
              <w:bottom w:val="nil"/>
              <w:right w:val="single" w:sz="4" w:space="0" w:color="auto"/>
            </w:tcBorders>
          </w:tcPr>
          <w:p w:rsidR="00DB2B0D" w:rsidRPr="00E14A8D" w:rsidRDefault="00DB2B0D" w:rsidP="00542485">
            <w:r w:rsidRPr="00E14A8D">
              <w:t> </w:t>
            </w:r>
          </w:p>
        </w:tc>
        <w:tc>
          <w:tcPr>
            <w:tcW w:w="1560" w:type="dxa"/>
            <w:gridSpan w:val="3"/>
            <w:tcBorders>
              <w:top w:val="nil"/>
              <w:left w:val="nil"/>
              <w:bottom w:val="nil"/>
              <w:right w:val="nil"/>
            </w:tcBorders>
          </w:tcPr>
          <w:p w:rsidR="00DB2B0D" w:rsidRPr="00E14A8D" w:rsidRDefault="00DB2B0D" w:rsidP="00542485"/>
        </w:tc>
        <w:tc>
          <w:tcPr>
            <w:tcW w:w="2272" w:type="dxa"/>
            <w:tcBorders>
              <w:top w:val="nil"/>
              <w:left w:val="nil"/>
              <w:bottom w:val="nil"/>
              <w:right w:val="nil"/>
            </w:tcBorders>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регистрацию документов, представленных лицом, осуществляющим перевозку</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4893" w:type="dxa"/>
            <w:gridSpan w:val="6"/>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jc w:val="center"/>
            </w:pPr>
            <w:r>
              <w:t>Администрация</w:t>
            </w:r>
            <w:r w:rsidRPr="00E14A8D">
              <w:t xml:space="preserve">  отказывает лицу, осуществляющему перевозку, в регистрации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single" w:sz="4" w:space="0" w:color="auto"/>
            </w:tcBorders>
            <w:noWrap/>
            <w:vAlign w:val="bottom"/>
          </w:tcPr>
          <w:p w:rsidR="00DB2B0D" w:rsidRPr="00E14A8D" w:rsidRDefault="00DB2B0D" w:rsidP="00542485"/>
        </w:tc>
        <w:tc>
          <w:tcPr>
            <w:tcW w:w="4893" w:type="dxa"/>
            <w:gridSpan w:val="6"/>
            <w:vMerge/>
            <w:tcBorders>
              <w:top w:val="nil"/>
              <w:left w:val="single" w:sz="4" w:space="0" w:color="auto"/>
              <w:bottom w:val="single" w:sz="4" w:space="0" w:color="auto"/>
              <w:right w:val="single" w:sz="4" w:space="0" w:color="auto"/>
            </w:tcBorders>
            <w:vAlign w:val="center"/>
          </w:tcPr>
          <w:p w:rsidR="00DB2B0D" w:rsidRPr="00E14A8D" w:rsidRDefault="00DB2B0D" w:rsidP="00542485"/>
        </w:tc>
      </w:tr>
      <w:tr w:rsidR="00DB2B0D" w:rsidRPr="00E14A8D" w:rsidTr="00542485">
        <w:trPr>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noWrap/>
            <w:vAlign w:val="bottom"/>
          </w:tcPr>
          <w:p w:rsidR="00DB2B0D" w:rsidRPr="00E14A8D" w:rsidRDefault="00DB2B0D" w:rsidP="00542485"/>
        </w:tc>
        <w:tc>
          <w:tcPr>
            <w:tcW w:w="844" w:type="dxa"/>
            <w:tcBorders>
              <w:top w:val="nil"/>
              <w:left w:val="nil"/>
              <w:bottom w:val="nil"/>
              <w:right w:val="nil"/>
            </w:tcBorders>
            <w:noWrap/>
            <w:vAlign w:val="bottom"/>
          </w:tcPr>
          <w:p w:rsidR="00DB2B0D" w:rsidRPr="00E14A8D" w:rsidRDefault="00DB2B0D" w:rsidP="00542485"/>
        </w:tc>
        <w:tc>
          <w:tcPr>
            <w:tcW w:w="3333" w:type="dxa"/>
            <w:gridSpan w:val="3"/>
            <w:tcBorders>
              <w:top w:val="single" w:sz="4" w:space="0" w:color="auto"/>
              <w:left w:val="nil"/>
              <w:bottom w:val="nil"/>
              <w:right w:val="nil"/>
            </w:tcBorders>
          </w:tcPr>
          <w:p w:rsidR="00DB2B0D" w:rsidRPr="00E14A8D" w:rsidRDefault="00DB2B0D" w:rsidP="00542485"/>
        </w:tc>
        <w:tc>
          <w:tcPr>
            <w:tcW w:w="1560" w:type="dxa"/>
            <w:gridSpan w:val="3"/>
            <w:tcBorders>
              <w:top w:val="single" w:sz="4" w:space="0" w:color="auto"/>
              <w:left w:val="nil"/>
              <w:bottom w:val="nil"/>
              <w:right w:val="nil"/>
            </w:tcBorders>
          </w:tcPr>
          <w:p w:rsidR="00DB2B0D" w:rsidRPr="00E14A8D" w:rsidRDefault="00DB2B0D" w:rsidP="00542485"/>
        </w:tc>
        <w:tc>
          <w:tcPr>
            <w:tcW w:w="2272" w:type="dxa"/>
            <w:tcBorders>
              <w:top w:val="single" w:sz="4" w:space="0" w:color="auto"/>
              <w:left w:val="nil"/>
              <w:bottom w:val="nil"/>
              <w:right w:val="nil"/>
            </w:tcBorders>
          </w:tcPr>
          <w:p w:rsidR="00DB2B0D" w:rsidRPr="00E14A8D" w:rsidRDefault="00DB2B0D" w:rsidP="00542485"/>
        </w:tc>
      </w:tr>
      <w:tr w:rsidR="00DB2B0D" w:rsidRPr="00E14A8D" w:rsidTr="00542485">
        <w:trPr>
          <w:trHeight w:val="255"/>
        </w:trPr>
        <w:tc>
          <w:tcPr>
            <w:tcW w:w="960" w:type="dxa"/>
            <w:tcBorders>
              <w:top w:val="nil"/>
              <w:left w:val="nil"/>
              <w:bottom w:val="single" w:sz="4" w:space="0" w:color="auto"/>
              <w:right w:val="nil"/>
            </w:tcBorders>
          </w:tcPr>
          <w:p w:rsidR="00DB2B0D" w:rsidRPr="00E14A8D" w:rsidRDefault="00DB2B0D" w:rsidP="00542485"/>
        </w:tc>
        <w:tc>
          <w:tcPr>
            <w:tcW w:w="2257" w:type="dxa"/>
            <w:gridSpan w:val="3"/>
            <w:tcBorders>
              <w:top w:val="nil"/>
              <w:left w:val="nil"/>
              <w:bottom w:val="single" w:sz="4" w:space="0" w:color="auto"/>
            </w:tcBorders>
          </w:tcPr>
          <w:p w:rsidR="00DB2B0D" w:rsidRPr="00E14A8D" w:rsidRDefault="00DB2B0D" w:rsidP="00542485"/>
        </w:tc>
        <w:tc>
          <w:tcPr>
            <w:tcW w:w="844" w:type="dxa"/>
            <w:tcBorders>
              <w:top w:val="single" w:sz="4" w:space="0" w:color="auto"/>
              <w:bottom w:val="single" w:sz="4" w:space="0" w:color="auto"/>
              <w:right w:val="nil"/>
            </w:tcBorders>
            <w:noWrap/>
            <w:vAlign w:val="bottom"/>
          </w:tcPr>
          <w:p w:rsidR="00DB2B0D" w:rsidRPr="00E14A8D" w:rsidRDefault="00DB2B0D" w:rsidP="00542485">
            <w:r w:rsidRPr="00E14A8D">
              <w:t> </w:t>
            </w:r>
          </w:p>
        </w:tc>
        <w:tc>
          <w:tcPr>
            <w:tcW w:w="844" w:type="dxa"/>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3333" w:type="dxa"/>
            <w:gridSpan w:val="3"/>
            <w:tcBorders>
              <w:top w:val="nil"/>
              <w:left w:val="nil"/>
              <w:bottom w:val="single" w:sz="4" w:space="0" w:color="auto"/>
              <w:right w:val="nil"/>
            </w:tcBorders>
          </w:tcPr>
          <w:p w:rsidR="00DB2B0D" w:rsidRPr="00E14A8D" w:rsidRDefault="00DB2B0D" w:rsidP="00542485"/>
        </w:tc>
        <w:tc>
          <w:tcPr>
            <w:tcW w:w="1560" w:type="dxa"/>
            <w:gridSpan w:val="3"/>
            <w:tcBorders>
              <w:top w:val="nil"/>
              <w:left w:val="nil"/>
              <w:bottom w:val="single" w:sz="4" w:space="0" w:color="auto"/>
              <w:right w:val="nil"/>
            </w:tcBorders>
          </w:tcPr>
          <w:p w:rsidR="00DB2B0D" w:rsidRPr="00E14A8D" w:rsidRDefault="00DB2B0D" w:rsidP="00542485"/>
        </w:tc>
        <w:tc>
          <w:tcPr>
            <w:tcW w:w="2272" w:type="dxa"/>
            <w:tcBorders>
              <w:top w:val="nil"/>
              <w:left w:val="nil"/>
              <w:bottom w:val="single" w:sz="4" w:space="0" w:color="auto"/>
              <w:right w:val="nil"/>
            </w:tcBorders>
          </w:tcPr>
          <w:p w:rsidR="00DB2B0D" w:rsidRPr="00E14A8D" w:rsidRDefault="00DB2B0D" w:rsidP="00542485"/>
        </w:tc>
      </w:tr>
      <w:tr w:rsidR="00DB2B0D" w:rsidRPr="00E14A8D" w:rsidTr="00542485">
        <w:trPr>
          <w:gridAfter w:val="1"/>
          <w:wAfter w:w="2272" w:type="dxa"/>
          <w:cantSplit/>
          <w:trHeight w:val="341"/>
        </w:trPr>
        <w:tc>
          <w:tcPr>
            <w:tcW w:w="9798" w:type="dxa"/>
            <w:gridSpan w:val="12"/>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проводит проверку соответствия представленных документов:</w:t>
            </w:r>
            <w:r w:rsidRPr="00E14A8D">
              <w:br/>
              <w:t>1.</w:t>
            </w:r>
            <w:r>
              <w:t xml:space="preserve"> З</w:t>
            </w:r>
            <w:r w:rsidRPr="00E14A8D">
              <w:t>аявление на получение разрешения  установленного образца;</w:t>
            </w:r>
          </w:p>
          <w:p w:rsidR="00DB2B0D" w:rsidRPr="00E14A8D" w:rsidRDefault="00DB2B0D" w:rsidP="00542485">
            <w:pPr>
              <w:ind w:left="0"/>
            </w:pPr>
            <w:r>
              <w:t>2. К</w:t>
            </w:r>
            <w:r w:rsidRPr="00E14A8D">
              <w:t xml:space="preserve">опия документов на транспортное средство и прицеп (при его наличии) с указанием полной массы тягача, прицепа и межосевых расстояний </w:t>
            </w:r>
          </w:p>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341"/>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cantSplit/>
          <w:trHeight w:val="276"/>
        </w:trPr>
        <w:tc>
          <w:tcPr>
            <w:tcW w:w="9798" w:type="dxa"/>
            <w:gridSpan w:val="12"/>
            <w:vMerge/>
            <w:tcBorders>
              <w:left w:val="single" w:sz="4" w:space="0" w:color="auto"/>
              <w:bottom w:val="single" w:sz="4" w:space="0" w:color="000000"/>
              <w:right w:val="single" w:sz="4" w:space="0" w:color="000000"/>
            </w:tcBorders>
            <w:vAlign w:val="center"/>
          </w:tcPr>
          <w:p w:rsidR="00DB2B0D" w:rsidRPr="00E14A8D" w:rsidRDefault="00DB2B0D" w:rsidP="00542485"/>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trHeight w:val="255"/>
        </w:trPr>
        <w:tc>
          <w:tcPr>
            <w:tcW w:w="3217" w:type="dxa"/>
            <w:gridSpan w:val="4"/>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соответствуют требованиям</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3469" w:type="dxa"/>
            <w:gridSpan w:val="5"/>
            <w:tcBorders>
              <w:top w:val="single" w:sz="4" w:space="0" w:color="auto"/>
              <w:left w:val="single" w:sz="4" w:space="0" w:color="auto"/>
              <w:bottom w:val="single" w:sz="4" w:space="0" w:color="auto"/>
              <w:right w:val="single" w:sz="4" w:space="0" w:color="000000"/>
            </w:tcBorders>
          </w:tcPr>
          <w:p w:rsidR="00DB2B0D" w:rsidRPr="00E14A8D" w:rsidRDefault="00DB2B0D" w:rsidP="00542485">
            <w:pPr>
              <w:ind w:left="0"/>
            </w:pPr>
            <w:r w:rsidRPr="00E14A8D">
              <w:t>не соответствуют требованиям</w:t>
            </w:r>
          </w:p>
        </w:tc>
      </w:tr>
      <w:tr w:rsidR="00DB2B0D" w:rsidRPr="00E14A8D" w:rsidTr="00542485">
        <w:trPr>
          <w:gridAfter w:val="1"/>
          <w:wAfter w:w="2272" w:type="dxa"/>
          <w:trHeight w:val="255"/>
        </w:trPr>
        <w:tc>
          <w:tcPr>
            <w:tcW w:w="960" w:type="dxa"/>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297" w:type="dxa"/>
            <w:gridSpan w:val="2"/>
            <w:tcBorders>
              <w:top w:val="nil"/>
              <w:left w:val="single" w:sz="4" w:space="0" w:color="auto"/>
              <w:bottom w:val="single" w:sz="4" w:space="0" w:color="auto"/>
              <w:right w:val="nil"/>
            </w:tcBorders>
          </w:tcPr>
          <w:p w:rsidR="00DB2B0D" w:rsidRPr="00E14A8D" w:rsidRDefault="00DB2B0D" w:rsidP="00542485">
            <w:r w:rsidRPr="00E14A8D">
              <w:t> </w:t>
            </w:r>
          </w:p>
        </w:tc>
        <w:tc>
          <w:tcPr>
            <w:tcW w:w="844" w:type="dxa"/>
            <w:tcBorders>
              <w:top w:val="nil"/>
              <w:left w:val="nil"/>
              <w:bottom w:val="nil"/>
              <w:right w:val="nil"/>
            </w:tcBorders>
          </w:tcPr>
          <w:p w:rsidR="00DB2B0D" w:rsidRPr="00E14A8D" w:rsidRDefault="00DB2B0D" w:rsidP="00542485"/>
        </w:tc>
        <w:tc>
          <w:tcPr>
            <w:tcW w:w="2268" w:type="dxa"/>
            <w:gridSpan w:val="2"/>
            <w:tcBorders>
              <w:top w:val="nil"/>
              <w:left w:val="nil"/>
              <w:bottom w:val="nil"/>
              <w:right w:val="nil"/>
            </w:tcBorders>
          </w:tcPr>
          <w:p w:rsidR="00DB2B0D" w:rsidRPr="00E14A8D" w:rsidRDefault="00DB2B0D" w:rsidP="00542485"/>
        </w:tc>
        <w:tc>
          <w:tcPr>
            <w:tcW w:w="960" w:type="dxa"/>
            <w:tcBorders>
              <w:top w:val="nil"/>
              <w:left w:val="nil"/>
              <w:bottom w:val="nil"/>
              <w:right w:val="nil"/>
            </w:tcBorders>
          </w:tcPr>
          <w:p w:rsidR="00DB2B0D" w:rsidRPr="00E14A8D" w:rsidRDefault="00DB2B0D" w:rsidP="00542485"/>
        </w:tc>
        <w:tc>
          <w:tcPr>
            <w:tcW w:w="1567" w:type="dxa"/>
            <w:gridSpan w:val="2"/>
            <w:tcBorders>
              <w:top w:val="nil"/>
              <w:left w:val="single" w:sz="4" w:space="0" w:color="auto"/>
              <w:bottom w:val="single" w:sz="4" w:space="0" w:color="auto"/>
              <w:right w:val="nil"/>
            </w:tcBorders>
            <w:noWrap/>
            <w:vAlign w:val="bottom"/>
          </w:tcPr>
          <w:p w:rsidR="00DB2B0D" w:rsidRPr="00E14A8D" w:rsidRDefault="00DB2B0D" w:rsidP="00542485">
            <w:r w:rsidRPr="00E14A8D">
              <w:t> </w:t>
            </w:r>
          </w:p>
        </w:tc>
        <w:tc>
          <w:tcPr>
            <w:tcW w:w="942" w:type="dxa"/>
            <w:gridSpan w:val="2"/>
            <w:tcBorders>
              <w:top w:val="nil"/>
              <w:left w:val="nil"/>
              <w:bottom w:val="nil"/>
              <w:right w:val="nil"/>
            </w:tcBorders>
            <w:noWrap/>
            <w:vAlign w:val="bottom"/>
          </w:tcPr>
          <w:p w:rsidR="00DB2B0D" w:rsidRPr="00E14A8D" w:rsidRDefault="00DB2B0D" w:rsidP="00542485"/>
        </w:tc>
      </w:tr>
      <w:tr w:rsidR="00DB2B0D" w:rsidRPr="00E14A8D" w:rsidTr="00542485">
        <w:trPr>
          <w:gridAfter w:val="1"/>
          <w:wAfter w:w="2272" w:type="dxa"/>
          <w:cantSplit/>
          <w:trHeight w:val="255"/>
        </w:trPr>
        <w:tc>
          <w:tcPr>
            <w:tcW w:w="3217" w:type="dxa"/>
            <w:gridSpan w:val="4"/>
            <w:vMerge w:val="restart"/>
            <w:tcBorders>
              <w:top w:val="single" w:sz="4" w:space="0" w:color="auto"/>
              <w:left w:val="single" w:sz="4" w:space="0" w:color="auto"/>
              <w:bottom w:val="single" w:sz="4" w:space="0" w:color="000000"/>
              <w:right w:val="single" w:sz="4" w:space="0" w:color="000000"/>
            </w:tcBorders>
          </w:tcPr>
          <w:p w:rsidR="00DB2B0D" w:rsidRPr="00E14A8D" w:rsidRDefault="00DB2B0D" w:rsidP="00542485">
            <w:pPr>
              <w:ind w:left="0"/>
            </w:pPr>
            <w:r>
              <w:t>Администрация</w:t>
            </w:r>
            <w:r w:rsidRPr="00E14A8D">
              <w:t xml:space="preserve"> </w:t>
            </w:r>
            <w:r>
              <w:t xml:space="preserve">направляет владельцам автомобильных дорог, по которым проходит маршрут транспортного средства осуществляющего перевозку опасных грузов, заявку на согласование маршрута </w:t>
            </w:r>
          </w:p>
        </w:tc>
        <w:tc>
          <w:tcPr>
            <w:tcW w:w="3112" w:type="dxa"/>
            <w:gridSpan w:val="3"/>
            <w:tcBorders>
              <w:top w:val="nil"/>
              <w:left w:val="nil"/>
              <w:bottom w:val="nil"/>
              <w:right w:val="nil"/>
            </w:tcBorders>
          </w:tcPr>
          <w:p w:rsidR="00DB2B0D" w:rsidRPr="00E14A8D" w:rsidRDefault="00DB2B0D" w:rsidP="00542485"/>
        </w:tc>
        <w:tc>
          <w:tcPr>
            <w:tcW w:w="3469" w:type="dxa"/>
            <w:gridSpan w:val="5"/>
            <w:vMerge w:val="restart"/>
            <w:tcBorders>
              <w:top w:val="single" w:sz="4" w:space="0" w:color="auto"/>
              <w:left w:val="single" w:sz="4" w:space="0" w:color="auto"/>
              <w:bottom w:val="single" w:sz="4" w:space="0" w:color="000000"/>
              <w:right w:val="single" w:sz="4" w:space="0" w:color="auto"/>
            </w:tcBorders>
          </w:tcPr>
          <w:p w:rsidR="00DB2B0D" w:rsidRPr="00E14A8D" w:rsidRDefault="00DB2B0D" w:rsidP="00542485">
            <w:pPr>
              <w:ind w:left="0"/>
            </w:pPr>
            <w:r>
              <w:t>Администрация</w:t>
            </w:r>
            <w:r w:rsidRPr="00E14A8D">
              <w:t xml:space="preserve"> отказывает лицу, осуществляющему перевозку, в выдаче положительного заключения и возвращает все представленные им документы</w:t>
            </w:r>
          </w:p>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255"/>
        </w:trPr>
        <w:tc>
          <w:tcPr>
            <w:tcW w:w="3217" w:type="dxa"/>
            <w:gridSpan w:val="4"/>
            <w:vMerge/>
            <w:tcBorders>
              <w:top w:val="single" w:sz="4" w:space="0" w:color="auto"/>
              <w:left w:val="single" w:sz="4" w:space="0" w:color="auto"/>
              <w:bottom w:val="single" w:sz="4" w:space="0" w:color="000000"/>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tcPr>
          <w:p w:rsidR="00DB2B0D" w:rsidRPr="00E14A8D" w:rsidRDefault="00DB2B0D" w:rsidP="00542485"/>
        </w:tc>
        <w:tc>
          <w:tcPr>
            <w:tcW w:w="3469" w:type="dxa"/>
            <w:gridSpan w:val="5"/>
            <w:vMerge/>
            <w:tcBorders>
              <w:top w:val="nil"/>
              <w:left w:val="single" w:sz="4" w:space="0" w:color="auto"/>
              <w:bottom w:val="nil"/>
              <w:right w:val="single" w:sz="4" w:space="0" w:color="auto"/>
            </w:tcBorders>
            <w:vAlign w:val="center"/>
          </w:tcPr>
          <w:p w:rsidR="00DB2B0D" w:rsidRPr="00E14A8D" w:rsidRDefault="00DB2B0D" w:rsidP="00542485"/>
        </w:tc>
      </w:tr>
      <w:tr w:rsidR="00DB2B0D" w:rsidRPr="00E14A8D" w:rsidTr="00542485">
        <w:trPr>
          <w:gridAfter w:val="1"/>
          <w:wAfter w:w="2272" w:type="dxa"/>
          <w:cantSplit/>
          <w:trHeight w:val="564"/>
        </w:trPr>
        <w:tc>
          <w:tcPr>
            <w:tcW w:w="3217" w:type="dxa"/>
            <w:gridSpan w:val="4"/>
            <w:vMerge/>
            <w:tcBorders>
              <w:top w:val="single" w:sz="4" w:space="0" w:color="auto"/>
              <w:left w:val="single" w:sz="4" w:space="0" w:color="auto"/>
              <w:bottom w:val="single" w:sz="4" w:space="0" w:color="auto"/>
              <w:right w:val="single" w:sz="4" w:space="0" w:color="000000"/>
            </w:tcBorders>
            <w:vAlign w:val="center"/>
          </w:tcPr>
          <w:p w:rsidR="00DB2B0D" w:rsidRPr="00E14A8D" w:rsidRDefault="00DB2B0D" w:rsidP="00542485"/>
        </w:tc>
        <w:tc>
          <w:tcPr>
            <w:tcW w:w="3112" w:type="dxa"/>
            <w:gridSpan w:val="3"/>
            <w:tcBorders>
              <w:top w:val="nil"/>
              <w:left w:val="nil"/>
              <w:bottom w:val="nil"/>
              <w:right w:val="single" w:sz="4" w:space="0" w:color="auto"/>
            </w:tcBorders>
            <w:noWrap/>
            <w:vAlign w:val="bottom"/>
          </w:tcPr>
          <w:p w:rsidR="00DB2B0D" w:rsidRDefault="00DB2B0D" w:rsidP="00542485"/>
          <w:p w:rsidR="00DB2B0D" w:rsidRDefault="00DB2B0D" w:rsidP="00542485"/>
          <w:p w:rsidR="00DB2B0D" w:rsidRDefault="00DB2B0D" w:rsidP="00542485"/>
          <w:p w:rsidR="00DB2B0D" w:rsidRPr="00E14A8D" w:rsidRDefault="00DB2B0D" w:rsidP="00542485"/>
        </w:tc>
        <w:tc>
          <w:tcPr>
            <w:tcW w:w="3469" w:type="dxa"/>
            <w:gridSpan w:val="5"/>
            <w:vMerge/>
            <w:tcBorders>
              <w:top w:val="nil"/>
              <w:left w:val="single" w:sz="4" w:space="0" w:color="auto"/>
              <w:bottom w:val="single" w:sz="4" w:space="0" w:color="auto"/>
              <w:right w:val="single" w:sz="4" w:space="0" w:color="auto"/>
            </w:tcBorders>
            <w:vAlign w:val="center"/>
          </w:tcPr>
          <w:p w:rsidR="00DB2B0D" w:rsidRPr="00E14A8D" w:rsidRDefault="00DB2B0D" w:rsidP="00542485"/>
        </w:tc>
      </w:tr>
    </w:tbl>
    <w:p w:rsidR="00DB2B0D" w:rsidRDefault="00260CC8" w:rsidP="00DB2B0D">
      <w:pPr>
        <w:widowControl w:val="0"/>
        <w:autoSpaceDE w:val="0"/>
        <w:autoSpaceDN w:val="0"/>
        <w:adjustRightInd w:val="0"/>
        <w:ind w:left="0"/>
        <w:rPr>
          <w:sz w:val="28"/>
          <w:szCs w:val="28"/>
        </w:rPr>
      </w:pPr>
      <w:r>
        <w:rPr>
          <w:noProof/>
          <w:sz w:val="28"/>
          <w:szCs w:val="28"/>
        </w:rPr>
        <w:lastRenderedPageBreak/>
        <w:pict>
          <v:line id="_x0000_s1054" style="position:absolute;left:0;text-align:left;z-index:251656704;mso-position-horizontal-relative:text;mso-position-vertical-relative:text" from="5in,9.05pt" to="5in,27.05pt"/>
        </w:pict>
      </w:r>
      <w:r>
        <w:rPr>
          <w:noProof/>
          <w:sz w:val="28"/>
          <w:szCs w:val="28"/>
        </w:rPr>
        <w:pict>
          <v:line id="_x0000_s1053" style="position:absolute;left:0;text-align:left;z-index:251657728;mso-position-horizontal-relative:text;mso-position-vertical-relative:text" from="1in,9.05pt" to="5in,9.05pt"/>
        </w:pict>
      </w:r>
      <w:r>
        <w:rPr>
          <w:noProof/>
          <w:sz w:val="28"/>
          <w:szCs w:val="28"/>
        </w:rPr>
        <w:pict>
          <v:line id="_x0000_s1052" style="position:absolute;left:0;text-align:left;z-index:251658752;mso-position-horizontal-relative:text;mso-position-vertical-relative:text" from="1in,.05pt" to="1in,27.05pt"/>
        </w:pict>
      </w:r>
    </w:p>
    <w:p w:rsidR="00DB2B0D" w:rsidRDefault="00DB2B0D" w:rsidP="00DB2B0D">
      <w:pPr>
        <w:widowControl w:val="0"/>
        <w:autoSpaceDE w:val="0"/>
        <w:autoSpaceDN w:val="0"/>
        <w:adjustRightInd w:val="0"/>
        <w:ind w:left="0"/>
        <w:jc w:val="left"/>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3060"/>
        <w:gridCol w:w="3600"/>
      </w:tblGrid>
      <w:tr w:rsidR="00DB2B0D" w:rsidTr="00542485">
        <w:trPr>
          <w:trHeight w:val="965"/>
        </w:trPr>
        <w:tc>
          <w:tcPr>
            <w:tcW w:w="3240" w:type="dxa"/>
          </w:tcPr>
          <w:p w:rsidR="00DB2B0D" w:rsidRPr="00E95396" w:rsidRDefault="00DB2B0D" w:rsidP="00542485">
            <w:pPr>
              <w:widowControl w:val="0"/>
              <w:autoSpaceDE w:val="0"/>
              <w:autoSpaceDN w:val="0"/>
              <w:adjustRightInd w:val="0"/>
              <w:ind w:left="0"/>
            </w:pPr>
            <w:r w:rsidRPr="00E95396">
              <w:t>При согласовании</w:t>
            </w:r>
            <w:r>
              <w:t xml:space="preserve">  маршрута администрация выдает лицу, осуществляющему перевозку разрешение установленной формы</w:t>
            </w:r>
          </w:p>
        </w:tc>
        <w:tc>
          <w:tcPr>
            <w:tcW w:w="3060" w:type="dxa"/>
            <w:tcBorders>
              <w:top w:val="nil"/>
              <w:bottom w:val="nil"/>
            </w:tcBorders>
            <w:shd w:val="clear" w:color="auto" w:fill="auto"/>
          </w:tcPr>
          <w:p w:rsidR="00DB2B0D" w:rsidRDefault="00DB2B0D" w:rsidP="00542485">
            <w:pPr>
              <w:ind w:left="0"/>
              <w:jc w:val="left"/>
              <w:rPr>
                <w:sz w:val="28"/>
                <w:szCs w:val="28"/>
              </w:rPr>
            </w:pPr>
          </w:p>
        </w:tc>
        <w:tc>
          <w:tcPr>
            <w:tcW w:w="3600" w:type="dxa"/>
            <w:shd w:val="clear" w:color="auto" w:fill="auto"/>
          </w:tcPr>
          <w:p w:rsidR="00DB2B0D" w:rsidRPr="00E95396" w:rsidRDefault="00DB2B0D" w:rsidP="00542485">
            <w:pPr>
              <w:ind w:left="0"/>
            </w:pPr>
            <w:r w:rsidRPr="00E95396">
              <w:t>При отказе в согласовании</w:t>
            </w:r>
            <w:r>
              <w:t xml:space="preserve"> маршрута администрация отказывает лицу, осуществляющему перевозку в выдаче  разрешения и возвращает все представленные  им документы</w:t>
            </w:r>
          </w:p>
        </w:tc>
      </w:tr>
    </w:tbl>
    <w:p w:rsidR="00DB2B0D" w:rsidRDefault="00DB2B0D" w:rsidP="00DB2B0D">
      <w:pPr>
        <w:widowControl w:val="0"/>
        <w:autoSpaceDE w:val="0"/>
        <w:autoSpaceDN w:val="0"/>
        <w:adjustRightInd w:val="0"/>
        <w:ind w:left="0"/>
        <w:rPr>
          <w:sz w:val="28"/>
          <w:szCs w:val="28"/>
        </w:rPr>
      </w:pPr>
    </w:p>
    <w:p w:rsidR="00861E22" w:rsidRDefault="00861E22" w:rsidP="00861E22"/>
    <w:p w:rsidR="00861E22" w:rsidRDefault="00861E22" w:rsidP="00861E22"/>
    <w:p w:rsidR="00861E22" w:rsidRDefault="00861E22" w:rsidP="00861E22"/>
    <w:p w:rsidR="00861E22" w:rsidRPr="003A798E" w:rsidRDefault="00861E22" w:rsidP="00861E22">
      <w:pPr>
        <w:rPr>
          <w:sz w:val="28"/>
          <w:szCs w:val="28"/>
        </w:rPr>
      </w:pPr>
    </w:p>
    <w:p w:rsidR="00E438EF" w:rsidRDefault="00E438EF" w:rsidP="00E438EF">
      <w:pPr>
        <w:autoSpaceDE w:val="0"/>
        <w:autoSpaceDN w:val="0"/>
        <w:adjustRightInd w:val="0"/>
        <w:ind w:left="0"/>
        <w:rPr>
          <w:sz w:val="28"/>
          <w:szCs w:val="28"/>
        </w:rPr>
      </w:pPr>
      <w:r>
        <w:rPr>
          <w:sz w:val="28"/>
          <w:szCs w:val="28"/>
        </w:rPr>
        <w:t xml:space="preserve">Ведущий специалист общего </w:t>
      </w:r>
    </w:p>
    <w:p w:rsidR="00E438EF" w:rsidRDefault="00E438EF" w:rsidP="00E438EF">
      <w:pPr>
        <w:autoSpaceDE w:val="0"/>
        <w:autoSpaceDN w:val="0"/>
        <w:adjustRightInd w:val="0"/>
        <w:ind w:left="0"/>
        <w:rPr>
          <w:sz w:val="28"/>
          <w:szCs w:val="28"/>
        </w:rPr>
      </w:pPr>
      <w:r>
        <w:rPr>
          <w:sz w:val="28"/>
          <w:szCs w:val="28"/>
        </w:rPr>
        <w:t xml:space="preserve">отдела администрации Челбасского </w:t>
      </w:r>
    </w:p>
    <w:p w:rsidR="00E438EF" w:rsidRPr="001F27FD" w:rsidRDefault="00E438EF" w:rsidP="00E438EF">
      <w:pPr>
        <w:autoSpaceDE w:val="0"/>
        <w:autoSpaceDN w:val="0"/>
        <w:adjustRightInd w:val="0"/>
        <w:ind w:left="0"/>
        <w:rPr>
          <w:sz w:val="28"/>
          <w:szCs w:val="28"/>
        </w:rPr>
      </w:pPr>
      <w:r>
        <w:rPr>
          <w:sz w:val="28"/>
          <w:szCs w:val="28"/>
        </w:rPr>
        <w:t xml:space="preserve">сельского поселения                                                                      </w:t>
      </w:r>
      <w:r w:rsidRPr="001F27FD">
        <w:rPr>
          <w:sz w:val="28"/>
          <w:szCs w:val="28"/>
        </w:rPr>
        <w:t>А.</w:t>
      </w:r>
      <w:r>
        <w:rPr>
          <w:sz w:val="28"/>
          <w:szCs w:val="28"/>
        </w:rPr>
        <w:t>В</w:t>
      </w:r>
      <w:r w:rsidRPr="001F27FD">
        <w:rPr>
          <w:sz w:val="28"/>
          <w:szCs w:val="28"/>
        </w:rPr>
        <w:t>.</w:t>
      </w:r>
      <w:r>
        <w:rPr>
          <w:sz w:val="28"/>
          <w:szCs w:val="28"/>
        </w:rPr>
        <w:t>Завгородний</w:t>
      </w:r>
    </w:p>
    <w:p w:rsidR="00E438EF" w:rsidRPr="001F27FD" w:rsidRDefault="00E438EF" w:rsidP="00E438EF">
      <w:pPr>
        <w:widowControl w:val="0"/>
        <w:autoSpaceDE w:val="0"/>
        <w:autoSpaceDN w:val="0"/>
        <w:adjustRightInd w:val="0"/>
        <w:rPr>
          <w:color w:val="00B050"/>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D87944" w:rsidRDefault="00D87944"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p w:rsidR="006F363B" w:rsidRDefault="006F363B" w:rsidP="00493F25">
      <w:pPr>
        <w:widowControl w:val="0"/>
        <w:autoSpaceDE w:val="0"/>
        <w:autoSpaceDN w:val="0"/>
        <w:adjustRightInd w:val="0"/>
        <w:ind w:left="0"/>
        <w:rPr>
          <w:sz w:val="28"/>
          <w:szCs w:val="28"/>
        </w:rPr>
      </w:pPr>
    </w:p>
    <w:sectPr w:rsidR="006F363B" w:rsidSect="001F27FD">
      <w:headerReference w:type="even" r:id="rId12"/>
      <w:headerReference w:type="default" r:id="rId13"/>
      <w:footerReference w:type="even" r:id="rId14"/>
      <w:footerReference w:type="default" r:id="rId15"/>
      <w:pgSz w:w="11906" w:h="16838"/>
      <w:pgMar w:top="1134"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5A" w:rsidRDefault="00766B5A" w:rsidP="009D30E0">
      <w:r>
        <w:separator/>
      </w:r>
    </w:p>
  </w:endnote>
  <w:endnote w:type="continuationSeparator" w:id="0">
    <w:p w:rsidR="00766B5A" w:rsidRDefault="00766B5A" w:rsidP="009D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260CC8" w:rsidP="005F52E8">
    <w:pPr>
      <w:pStyle w:val="a4"/>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rsidP="002D3F4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rsidP="002D3F4A">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5A" w:rsidRDefault="00766B5A" w:rsidP="009D30E0">
      <w:r>
        <w:separator/>
      </w:r>
    </w:p>
  </w:footnote>
  <w:footnote w:type="continuationSeparator" w:id="0">
    <w:p w:rsidR="00766B5A" w:rsidRDefault="00766B5A" w:rsidP="009D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260CC8" w:rsidP="003A6D83">
    <w:pPr>
      <w:pStyle w:val="af"/>
      <w:framePr w:wrap="around" w:vAnchor="text" w:hAnchor="margin" w:xAlign="center" w:y="1"/>
      <w:rPr>
        <w:rStyle w:val="a6"/>
      </w:rPr>
    </w:pPr>
    <w:r>
      <w:rPr>
        <w:rStyle w:val="a6"/>
      </w:rPr>
      <w:fldChar w:fldCharType="begin"/>
    </w:r>
    <w:r w:rsidR="00865B4B">
      <w:rPr>
        <w:rStyle w:val="a6"/>
      </w:rPr>
      <w:instrText xml:space="preserve">PAGE  </w:instrText>
    </w:r>
    <w:r>
      <w:rPr>
        <w:rStyle w:val="a6"/>
      </w:rPr>
      <w:fldChar w:fldCharType="end"/>
    </w:r>
  </w:p>
  <w:p w:rsidR="00865B4B" w:rsidRDefault="00865B4B">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B4B" w:rsidRDefault="00865B4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33"/>
    <w:multiLevelType w:val="hybridMultilevel"/>
    <w:tmpl w:val="FF529C0E"/>
    <w:lvl w:ilvl="0" w:tplc="89285994">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02CA2EF0"/>
    <w:multiLevelType w:val="multilevel"/>
    <w:tmpl w:val="EF041E2A"/>
    <w:lvl w:ilvl="0">
      <w:start w:val="1"/>
      <w:numFmt w:val="decimal"/>
      <w:lvlText w:val="%1."/>
      <w:lvlJc w:val="left"/>
      <w:pPr>
        <w:ind w:left="2676" w:hanging="1236"/>
      </w:pPr>
      <w:rPr>
        <w:rFonts w:hint="default"/>
      </w:rPr>
    </w:lvl>
    <w:lvl w:ilvl="1">
      <w:start w:val="3"/>
      <w:numFmt w:val="decimal"/>
      <w:isLgl/>
      <w:lvlText w:val="%1.%2."/>
      <w:lvlJc w:val="left"/>
      <w:pPr>
        <w:ind w:left="2025" w:hanging="585"/>
      </w:pPr>
      <w:rPr>
        <w:rFonts w:ascii="Arial" w:eastAsia="Calibri" w:hAnsi="Arial" w:cs="Arial" w:hint="default"/>
        <w:b w:val="0"/>
        <w:sz w:val="24"/>
      </w:rPr>
    </w:lvl>
    <w:lvl w:ilvl="2">
      <w:start w:val="2"/>
      <w:numFmt w:val="decimal"/>
      <w:isLgl/>
      <w:lvlText w:val="%1.%2.%3."/>
      <w:lvlJc w:val="left"/>
      <w:pPr>
        <w:ind w:left="2025" w:hanging="585"/>
      </w:pPr>
      <w:rPr>
        <w:rFonts w:ascii="Arial" w:eastAsia="Calibri" w:hAnsi="Arial" w:cs="Arial" w:hint="default"/>
        <w:b w:val="0"/>
        <w:sz w:val="24"/>
      </w:rPr>
    </w:lvl>
    <w:lvl w:ilvl="3">
      <w:start w:val="1"/>
      <w:numFmt w:val="decimal"/>
      <w:isLgl/>
      <w:lvlText w:val="%1.%2.%3.%4."/>
      <w:lvlJc w:val="left"/>
      <w:pPr>
        <w:ind w:left="2160" w:hanging="720"/>
      </w:pPr>
      <w:rPr>
        <w:rFonts w:ascii="Arial" w:eastAsia="Calibri" w:hAnsi="Arial" w:cs="Arial" w:hint="default"/>
        <w:b w:val="0"/>
        <w:sz w:val="24"/>
      </w:rPr>
    </w:lvl>
    <w:lvl w:ilvl="4">
      <w:start w:val="1"/>
      <w:numFmt w:val="decimal"/>
      <w:isLgl/>
      <w:lvlText w:val="%1.%2.%3.%4.%5."/>
      <w:lvlJc w:val="left"/>
      <w:pPr>
        <w:ind w:left="2160" w:hanging="720"/>
      </w:pPr>
      <w:rPr>
        <w:rFonts w:ascii="Arial" w:eastAsia="Calibri" w:hAnsi="Arial" w:cs="Arial" w:hint="default"/>
        <w:b w:val="0"/>
        <w:sz w:val="24"/>
      </w:rPr>
    </w:lvl>
    <w:lvl w:ilvl="5">
      <w:start w:val="1"/>
      <w:numFmt w:val="decimal"/>
      <w:isLgl/>
      <w:lvlText w:val="%1.%2.%3.%4.%5.%6."/>
      <w:lvlJc w:val="left"/>
      <w:pPr>
        <w:ind w:left="2160" w:hanging="720"/>
      </w:pPr>
      <w:rPr>
        <w:rFonts w:ascii="Arial" w:eastAsia="Calibri" w:hAnsi="Arial" w:cs="Arial" w:hint="default"/>
        <w:b w:val="0"/>
        <w:sz w:val="24"/>
      </w:rPr>
    </w:lvl>
    <w:lvl w:ilvl="6">
      <w:start w:val="1"/>
      <w:numFmt w:val="decimal"/>
      <w:isLgl/>
      <w:lvlText w:val="%1.%2.%3.%4.%5.%6.%7."/>
      <w:lvlJc w:val="left"/>
      <w:pPr>
        <w:ind w:left="2520" w:hanging="1080"/>
      </w:pPr>
      <w:rPr>
        <w:rFonts w:ascii="Arial" w:eastAsia="Calibri" w:hAnsi="Arial" w:cs="Arial" w:hint="default"/>
        <w:b w:val="0"/>
        <w:sz w:val="24"/>
      </w:rPr>
    </w:lvl>
    <w:lvl w:ilvl="7">
      <w:start w:val="1"/>
      <w:numFmt w:val="decimal"/>
      <w:isLgl/>
      <w:lvlText w:val="%1.%2.%3.%4.%5.%6.%7.%8."/>
      <w:lvlJc w:val="left"/>
      <w:pPr>
        <w:ind w:left="2520" w:hanging="1080"/>
      </w:pPr>
      <w:rPr>
        <w:rFonts w:ascii="Arial" w:eastAsia="Calibri" w:hAnsi="Arial" w:cs="Arial" w:hint="default"/>
        <w:b w:val="0"/>
        <w:sz w:val="24"/>
      </w:rPr>
    </w:lvl>
    <w:lvl w:ilvl="8">
      <w:start w:val="1"/>
      <w:numFmt w:val="decimal"/>
      <w:isLgl/>
      <w:lvlText w:val="%1.%2.%3.%4.%5.%6.%7.%8.%9."/>
      <w:lvlJc w:val="left"/>
      <w:pPr>
        <w:ind w:left="2520" w:hanging="1080"/>
      </w:pPr>
      <w:rPr>
        <w:rFonts w:ascii="Arial" w:eastAsia="Calibri" w:hAnsi="Arial" w:cs="Arial" w:hint="default"/>
        <w:b w:val="0"/>
        <w:sz w:val="24"/>
      </w:rPr>
    </w:lvl>
  </w:abstractNum>
  <w:abstractNum w:abstractNumId="2">
    <w:nsid w:val="042B18BD"/>
    <w:multiLevelType w:val="multilevel"/>
    <w:tmpl w:val="28F2370E"/>
    <w:lvl w:ilvl="0">
      <w:start w:val="6"/>
      <w:numFmt w:val="decimal"/>
      <w:lvlText w:val="3.3.%1."/>
      <w:lvlJc w:val="left"/>
      <w:pPr>
        <w:tabs>
          <w:tab w:val="num" w:pos="2999"/>
        </w:tabs>
        <w:ind w:left="1298" w:firstLine="851"/>
      </w:pPr>
      <w:rPr>
        <w:rFonts w:cs="Times New Roman"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7433D93"/>
    <w:multiLevelType w:val="hybridMultilevel"/>
    <w:tmpl w:val="8A7AF446"/>
    <w:lvl w:ilvl="0" w:tplc="478C2270">
      <w:start w:val="5"/>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07D94688"/>
    <w:multiLevelType w:val="hybridMultilevel"/>
    <w:tmpl w:val="80A6E356"/>
    <w:lvl w:ilvl="0" w:tplc="70B2CB0E">
      <w:start w:val="1"/>
      <w:numFmt w:val="decimal"/>
      <w:lvlText w:val="2.4.%1"/>
      <w:lvlJc w:val="left"/>
      <w:pPr>
        <w:tabs>
          <w:tab w:val="num" w:pos="1980"/>
        </w:tabs>
        <w:ind w:left="1980" w:hanging="360"/>
      </w:pPr>
      <w:rPr>
        <w:rFonts w:cs="Times New Roman"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85C65F5"/>
    <w:multiLevelType w:val="multilevel"/>
    <w:tmpl w:val="F186633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BC654CE"/>
    <w:multiLevelType w:val="multilevel"/>
    <w:tmpl w:val="1EBA20BC"/>
    <w:lvl w:ilvl="0">
      <w:start w:val="1"/>
      <w:numFmt w:val="decimal"/>
      <w:lvlText w:val="%1."/>
      <w:lvlJc w:val="left"/>
      <w:pPr>
        <w:ind w:left="1070" w:hanging="360"/>
      </w:pPr>
      <w:rPr>
        <w:rFonts w:ascii="Times New Roman" w:eastAsia="Times New Roman" w:hAnsi="Times New Roman" w:cs="Times New Roman"/>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7">
    <w:nsid w:val="0DD83775"/>
    <w:multiLevelType w:val="hybridMultilevel"/>
    <w:tmpl w:val="A63255F2"/>
    <w:lvl w:ilvl="0" w:tplc="D8A274A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2476C94"/>
    <w:multiLevelType w:val="hybridMultilevel"/>
    <w:tmpl w:val="8F9E3212"/>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A7B4D"/>
    <w:multiLevelType w:val="hybridMultilevel"/>
    <w:tmpl w:val="B1627D12"/>
    <w:lvl w:ilvl="0" w:tplc="AAF284BA">
      <w:start w:val="1"/>
      <w:numFmt w:val="decimal"/>
      <w:lvlText w:val="3.3.%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DA61F85"/>
    <w:multiLevelType w:val="multilevel"/>
    <w:tmpl w:val="0419001D"/>
    <w:styleLink w:val="1"/>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E8C0697"/>
    <w:multiLevelType w:val="hybridMultilevel"/>
    <w:tmpl w:val="1E82B8C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AE36E2"/>
    <w:multiLevelType w:val="multilevel"/>
    <w:tmpl w:val="95A8C9D8"/>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2E2742E"/>
    <w:multiLevelType w:val="hybridMultilevel"/>
    <w:tmpl w:val="A76C69B8"/>
    <w:lvl w:ilvl="0" w:tplc="580075EC">
      <w:start w:val="6"/>
      <w:numFmt w:val="bullet"/>
      <w:lvlText w:val=""/>
      <w:lvlJc w:val="left"/>
      <w:pPr>
        <w:tabs>
          <w:tab w:val="num" w:pos="2880"/>
        </w:tabs>
        <w:ind w:left="28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3AD56CF"/>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15">
    <w:nsid w:val="24312787"/>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16">
    <w:nsid w:val="25FD1C2F"/>
    <w:multiLevelType w:val="hybridMultilevel"/>
    <w:tmpl w:val="B900A714"/>
    <w:lvl w:ilvl="0" w:tplc="C71E51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BAD582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2DCB0155"/>
    <w:multiLevelType w:val="hybridMultilevel"/>
    <w:tmpl w:val="06E4AD66"/>
    <w:lvl w:ilvl="0" w:tplc="194CEB7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2F311D53"/>
    <w:multiLevelType w:val="multilevel"/>
    <w:tmpl w:val="0419001D"/>
    <w:styleLink w:val="2"/>
    <w:lvl w:ilvl="0">
      <w:start w:val="3"/>
      <w:numFmt w:val="decimal"/>
      <w:lvlText w:val="%1"/>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74646FD"/>
    <w:multiLevelType w:val="hybridMultilevel"/>
    <w:tmpl w:val="220C7BFE"/>
    <w:lvl w:ilvl="0" w:tplc="C71E51E8">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4">
    <w:nsid w:val="3BAA3231"/>
    <w:multiLevelType w:val="hybridMultilevel"/>
    <w:tmpl w:val="820ED730"/>
    <w:lvl w:ilvl="0" w:tplc="C71E51E8">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BE16001"/>
    <w:multiLevelType w:val="hybridMultilevel"/>
    <w:tmpl w:val="B20632A6"/>
    <w:lvl w:ilvl="0" w:tplc="BBB0E6AA">
      <w:start w:val="1"/>
      <w:numFmt w:val="bullet"/>
      <w:lvlText w:val=""/>
      <w:lvlJc w:val="left"/>
      <w:pPr>
        <w:tabs>
          <w:tab w:val="num" w:pos="2160"/>
        </w:tabs>
        <w:ind w:left="2160" w:hanging="360"/>
      </w:pPr>
      <w:rPr>
        <w:rFonts w:ascii="Symbol" w:hAnsi="Symbol" w:hint="default"/>
      </w:rPr>
    </w:lvl>
    <w:lvl w:ilvl="1" w:tplc="BBB0E6A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3E2854DE"/>
    <w:multiLevelType w:val="multilevel"/>
    <w:tmpl w:val="1234CAA4"/>
    <w:lvl w:ilvl="0">
      <w:start w:val="1"/>
      <w:numFmt w:val="decimal"/>
      <w:lvlText w:val="%1."/>
      <w:lvlJc w:val="left"/>
      <w:pPr>
        <w:ind w:left="927" w:hanging="360"/>
      </w:pPr>
      <w:rPr>
        <w:rFonts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3EFF7FFA"/>
    <w:multiLevelType w:val="multilevel"/>
    <w:tmpl w:val="E474C746"/>
    <w:lvl w:ilvl="0">
      <w:start w:val="2"/>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nsid w:val="40302FEF"/>
    <w:multiLevelType w:val="hybridMultilevel"/>
    <w:tmpl w:val="4DC29860"/>
    <w:lvl w:ilvl="0" w:tplc="C71E51E8">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29">
    <w:nsid w:val="41790D8F"/>
    <w:multiLevelType w:val="hybridMultilevel"/>
    <w:tmpl w:val="A89E34AE"/>
    <w:lvl w:ilvl="0" w:tplc="122807BA">
      <w:start w:val="1"/>
      <w:numFmt w:val="decimal"/>
      <w:lvlText w:val="3.2.%1."/>
      <w:lvlJc w:val="left"/>
      <w:pPr>
        <w:ind w:left="1429" w:hanging="360"/>
      </w:pPr>
      <w:rPr>
        <w:rFonts w:cs="Times New Roman" w:hint="default"/>
      </w:rPr>
    </w:lvl>
    <w:lvl w:ilvl="1" w:tplc="C71E51E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E723361"/>
    <w:multiLevelType w:val="hybridMultilevel"/>
    <w:tmpl w:val="B386ABA8"/>
    <w:lvl w:ilvl="0" w:tplc="9C9CB7AE">
      <w:start w:val="1"/>
      <w:numFmt w:val="decimal"/>
      <w:lvlText w:val="2.5.%1."/>
      <w:lvlJc w:val="left"/>
      <w:pPr>
        <w:tabs>
          <w:tab w:val="num" w:pos="1515"/>
        </w:tabs>
        <w:ind w:left="1515" w:hanging="360"/>
      </w:pPr>
      <w:rPr>
        <w:rFonts w:cs="Times New Roman" w:hint="default"/>
      </w:rPr>
    </w:lvl>
    <w:lvl w:ilvl="1" w:tplc="580075EC">
      <w:start w:val="6"/>
      <w:numFmt w:val="bullet"/>
      <w:lvlText w:val=""/>
      <w:lvlJc w:val="left"/>
      <w:pPr>
        <w:tabs>
          <w:tab w:val="num" w:pos="1440"/>
        </w:tabs>
        <w:ind w:left="1440" w:hanging="360"/>
      </w:pPr>
      <w:rPr>
        <w:rFonts w:ascii="Symbol" w:hAnsi="Symbol" w:hint="default"/>
      </w:rPr>
    </w:lvl>
    <w:lvl w:ilvl="2" w:tplc="85A224CA">
      <w:start w:val="6"/>
      <w:numFmt w:val="decimal"/>
      <w:lvlText w:val="2.%3."/>
      <w:lvlJc w:val="left"/>
      <w:pPr>
        <w:tabs>
          <w:tab w:val="num" w:pos="2340"/>
        </w:tabs>
        <w:ind w:left="2340" w:hanging="36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4FBE7726"/>
    <w:multiLevelType w:val="multilevel"/>
    <w:tmpl w:val="6D9A2086"/>
    <w:lvl w:ilvl="0">
      <w:start w:val="2"/>
      <w:numFmt w:val="decimal"/>
      <w:lvlText w:val="%1"/>
      <w:lvlJc w:val="left"/>
      <w:pPr>
        <w:ind w:left="375" w:hanging="375"/>
      </w:pPr>
      <w:rPr>
        <w:rFonts w:hint="default"/>
      </w:rPr>
    </w:lvl>
    <w:lvl w:ilvl="1">
      <w:start w:val="4"/>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0D3778B"/>
    <w:multiLevelType w:val="hybridMultilevel"/>
    <w:tmpl w:val="FC68C47C"/>
    <w:lvl w:ilvl="0" w:tplc="10307A92">
      <w:start w:val="1"/>
      <w:numFmt w:val="none"/>
      <w:lvlText w:val="3.4."/>
      <w:lvlJc w:val="left"/>
      <w:pPr>
        <w:tabs>
          <w:tab w:val="num" w:pos="1980"/>
        </w:tabs>
        <w:ind w:left="1980" w:hanging="360"/>
      </w:pPr>
      <w:rPr>
        <w:rFonts w:cs="Times New Roman" w:hint="default"/>
      </w:rPr>
    </w:lvl>
    <w:lvl w:ilvl="1" w:tplc="FFC60F42">
      <w:start w:val="1"/>
      <w:numFmt w:val="none"/>
      <w:lvlText w:val="2.4.1."/>
      <w:lvlJc w:val="left"/>
      <w:pPr>
        <w:tabs>
          <w:tab w:val="num" w:pos="1440"/>
        </w:tabs>
        <w:ind w:left="1440" w:hanging="360"/>
      </w:pPr>
      <w:rPr>
        <w:rFonts w:cs="Times New Roman" w:hint="default"/>
      </w:rPr>
    </w:lvl>
    <w:lvl w:ilvl="2" w:tplc="2758E514">
      <w:start w:val="3"/>
      <w:numFmt w:val="bullet"/>
      <w:lvlText w:val=""/>
      <w:lvlJc w:val="left"/>
      <w:pPr>
        <w:tabs>
          <w:tab w:val="num" w:pos="2340"/>
        </w:tabs>
        <w:ind w:left="2340" w:hanging="360"/>
      </w:pPr>
      <w:rPr>
        <w:rFonts w:ascii="Symbol" w:hAnsi="Symbol" w:hint="default"/>
      </w:rPr>
    </w:lvl>
    <w:lvl w:ilvl="3" w:tplc="6A78D6CC">
      <w:start w:val="3"/>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2AE2CD8"/>
    <w:multiLevelType w:val="hybridMultilevel"/>
    <w:tmpl w:val="33CEC8CA"/>
    <w:lvl w:ilvl="0" w:tplc="A01C0492">
      <w:start w:val="1"/>
      <w:numFmt w:val="decimal"/>
      <w:lvlText w:val="%1."/>
      <w:lvlJc w:val="left"/>
      <w:pPr>
        <w:tabs>
          <w:tab w:val="num" w:pos="1068"/>
        </w:tabs>
        <w:ind w:left="1068" w:hanging="360"/>
      </w:pPr>
      <w:rPr>
        <w:rFonts w:hint="default"/>
      </w:rPr>
    </w:lvl>
    <w:lvl w:ilvl="1" w:tplc="93EA1424">
      <w:numFmt w:val="none"/>
      <w:lvlText w:val=""/>
      <w:lvlJc w:val="left"/>
      <w:pPr>
        <w:tabs>
          <w:tab w:val="num" w:pos="360"/>
        </w:tabs>
      </w:pPr>
    </w:lvl>
    <w:lvl w:ilvl="2" w:tplc="EAAC5A48">
      <w:numFmt w:val="none"/>
      <w:lvlText w:val=""/>
      <w:lvlJc w:val="left"/>
      <w:pPr>
        <w:tabs>
          <w:tab w:val="num" w:pos="360"/>
        </w:tabs>
      </w:pPr>
    </w:lvl>
    <w:lvl w:ilvl="3" w:tplc="077C949A">
      <w:numFmt w:val="none"/>
      <w:lvlText w:val=""/>
      <w:lvlJc w:val="left"/>
      <w:pPr>
        <w:tabs>
          <w:tab w:val="num" w:pos="360"/>
        </w:tabs>
      </w:pPr>
    </w:lvl>
    <w:lvl w:ilvl="4" w:tplc="73B0C434">
      <w:numFmt w:val="none"/>
      <w:lvlText w:val=""/>
      <w:lvlJc w:val="left"/>
      <w:pPr>
        <w:tabs>
          <w:tab w:val="num" w:pos="360"/>
        </w:tabs>
      </w:pPr>
    </w:lvl>
    <w:lvl w:ilvl="5" w:tplc="75AA6B88">
      <w:numFmt w:val="none"/>
      <w:lvlText w:val=""/>
      <w:lvlJc w:val="left"/>
      <w:pPr>
        <w:tabs>
          <w:tab w:val="num" w:pos="360"/>
        </w:tabs>
      </w:pPr>
    </w:lvl>
    <w:lvl w:ilvl="6" w:tplc="C382C43A">
      <w:numFmt w:val="none"/>
      <w:lvlText w:val=""/>
      <w:lvlJc w:val="left"/>
      <w:pPr>
        <w:tabs>
          <w:tab w:val="num" w:pos="360"/>
        </w:tabs>
      </w:pPr>
    </w:lvl>
    <w:lvl w:ilvl="7" w:tplc="6FFA6954">
      <w:numFmt w:val="none"/>
      <w:lvlText w:val=""/>
      <w:lvlJc w:val="left"/>
      <w:pPr>
        <w:tabs>
          <w:tab w:val="num" w:pos="360"/>
        </w:tabs>
      </w:pPr>
    </w:lvl>
    <w:lvl w:ilvl="8" w:tplc="1CC618A2">
      <w:numFmt w:val="none"/>
      <w:lvlText w:val=""/>
      <w:lvlJc w:val="left"/>
      <w:pPr>
        <w:tabs>
          <w:tab w:val="num" w:pos="360"/>
        </w:tabs>
      </w:pPr>
    </w:lvl>
  </w:abstractNum>
  <w:abstractNum w:abstractNumId="34">
    <w:nsid w:val="55862AAA"/>
    <w:multiLevelType w:val="multilevel"/>
    <w:tmpl w:val="028040C6"/>
    <w:lvl w:ilvl="0">
      <w:start w:val="2"/>
      <w:numFmt w:val="decimal"/>
      <w:lvlText w:val="%1"/>
      <w:lvlJc w:val="left"/>
      <w:pPr>
        <w:ind w:left="525" w:hanging="525"/>
      </w:pPr>
      <w:rPr>
        <w:rFonts w:hint="default"/>
      </w:rPr>
    </w:lvl>
    <w:lvl w:ilvl="1">
      <w:start w:val="10"/>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567B6781"/>
    <w:multiLevelType w:val="multilevel"/>
    <w:tmpl w:val="4D204920"/>
    <w:lvl w:ilvl="0">
      <w:start w:val="1"/>
      <w:numFmt w:val="decimal"/>
      <w:lvlText w:val="%1."/>
      <w:lvlJc w:val="left"/>
      <w:pPr>
        <w:tabs>
          <w:tab w:val="num" w:pos="3054"/>
        </w:tabs>
        <w:ind w:left="3054" w:hanging="360"/>
      </w:pPr>
      <w:rPr>
        <w:rFonts w:cs="Times New Roman" w:hint="default"/>
      </w:rPr>
    </w:lvl>
    <w:lvl w:ilvl="1">
      <w:start w:val="1"/>
      <w:numFmt w:val="decimal"/>
      <w:isLgl/>
      <w:lvlText w:val="%1.%2."/>
      <w:lvlJc w:val="left"/>
      <w:pPr>
        <w:tabs>
          <w:tab w:val="num" w:pos="3414"/>
        </w:tabs>
        <w:ind w:left="3414" w:hanging="720"/>
      </w:pPr>
      <w:rPr>
        <w:rFonts w:cs="Times New Roman" w:hint="default"/>
      </w:rPr>
    </w:lvl>
    <w:lvl w:ilvl="2">
      <w:start w:val="1"/>
      <w:numFmt w:val="decimal"/>
      <w:isLgl/>
      <w:lvlText w:val="%1.12.%3."/>
      <w:lvlJc w:val="left"/>
      <w:pPr>
        <w:tabs>
          <w:tab w:val="num" w:pos="3594"/>
        </w:tabs>
        <w:ind w:left="3594" w:hanging="720"/>
      </w:pPr>
      <w:rPr>
        <w:rFonts w:cs="Times New Roman" w:hint="default"/>
        <w:i w:val="0"/>
      </w:rPr>
    </w:lvl>
    <w:lvl w:ilvl="3">
      <w:start w:val="1"/>
      <w:numFmt w:val="decimal"/>
      <w:isLgl/>
      <w:lvlText w:val="%1.%2.%3.%4."/>
      <w:lvlJc w:val="left"/>
      <w:pPr>
        <w:tabs>
          <w:tab w:val="num" w:pos="3774"/>
        </w:tabs>
        <w:ind w:left="3774" w:hanging="1080"/>
      </w:pPr>
      <w:rPr>
        <w:rFonts w:cs="Times New Roman" w:hint="default"/>
      </w:rPr>
    </w:lvl>
    <w:lvl w:ilvl="4">
      <w:start w:val="1"/>
      <w:numFmt w:val="decimal"/>
      <w:isLgl/>
      <w:lvlText w:val="%1.%2.%3.%4.%5."/>
      <w:lvlJc w:val="left"/>
      <w:pPr>
        <w:tabs>
          <w:tab w:val="num" w:pos="3774"/>
        </w:tabs>
        <w:ind w:left="3774" w:hanging="1080"/>
      </w:pPr>
      <w:rPr>
        <w:rFonts w:cs="Times New Roman" w:hint="default"/>
      </w:rPr>
    </w:lvl>
    <w:lvl w:ilvl="5">
      <w:start w:val="1"/>
      <w:numFmt w:val="decimal"/>
      <w:isLgl/>
      <w:lvlText w:val="%1.%2.%3.%4.%5.%6."/>
      <w:lvlJc w:val="left"/>
      <w:pPr>
        <w:tabs>
          <w:tab w:val="num" w:pos="4134"/>
        </w:tabs>
        <w:ind w:left="4134" w:hanging="1440"/>
      </w:pPr>
      <w:rPr>
        <w:rFonts w:cs="Times New Roman" w:hint="default"/>
      </w:rPr>
    </w:lvl>
    <w:lvl w:ilvl="6">
      <w:start w:val="1"/>
      <w:numFmt w:val="decimal"/>
      <w:isLgl/>
      <w:lvlText w:val="%1.%2.%3.%4.%5.%6.%7."/>
      <w:lvlJc w:val="left"/>
      <w:pPr>
        <w:tabs>
          <w:tab w:val="num" w:pos="4134"/>
        </w:tabs>
        <w:ind w:left="4134" w:hanging="1440"/>
      </w:pPr>
      <w:rPr>
        <w:rFonts w:cs="Times New Roman" w:hint="default"/>
      </w:rPr>
    </w:lvl>
    <w:lvl w:ilvl="7">
      <w:start w:val="1"/>
      <w:numFmt w:val="decimal"/>
      <w:isLgl/>
      <w:lvlText w:val="%1.%2.%3.%4.%5.%6.%7.%8."/>
      <w:lvlJc w:val="left"/>
      <w:pPr>
        <w:tabs>
          <w:tab w:val="num" w:pos="4494"/>
        </w:tabs>
        <w:ind w:left="4494" w:hanging="1800"/>
      </w:pPr>
      <w:rPr>
        <w:rFonts w:cs="Times New Roman" w:hint="default"/>
      </w:rPr>
    </w:lvl>
    <w:lvl w:ilvl="8">
      <w:start w:val="1"/>
      <w:numFmt w:val="decimal"/>
      <w:isLgl/>
      <w:lvlText w:val="%1.%2.%3.%4.%5.%6.%7.%8.%9."/>
      <w:lvlJc w:val="left"/>
      <w:pPr>
        <w:tabs>
          <w:tab w:val="num" w:pos="4494"/>
        </w:tabs>
        <w:ind w:left="4494" w:hanging="1800"/>
      </w:pPr>
      <w:rPr>
        <w:rFonts w:cs="Times New Roman" w:hint="default"/>
      </w:rPr>
    </w:lvl>
  </w:abstractNum>
  <w:abstractNum w:abstractNumId="36">
    <w:nsid w:val="58E16762"/>
    <w:multiLevelType w:val="hybridMultilevel"/>
    <w:tmpl w:val="3A122CE0"/>
    <w:lvl w:ilvl="0" w:tplc="C71E51E8">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7">
    <w:nsid w:val="5F3707D1"/>
    <w:multiLevelType w:val="hybridMultilevel"/>
    <w:tmpl w:val="FD44CCF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0130DD8"/>
    <w:multiLevelType w:val="multilevel"/>
    <w:tmpl w:val="707A5CD4"/>
    <w:lvl w:ilvl="0">
      <w:start w:val="2"/>
      <w:numFmt w:val="decimal"/>
      <w:lvlText w:val="%1."/>
      <w:lvlJc w:val="left"/>
      <w:pPr>
        <w:tabs>
          <w:tab w:val="num" w:pos="720"/>
        </w:tabs>
        <w:ind w:left="720" w:hanging="720"/>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1472A1C"/>
    <w:multiLevelType w:val="multilevel"/>
    <w:tmpl w:val="427C10FC"/>
    <w:lvl w:ilvl="0">
      <w:start w:val="2"/>
      <w:numFmt w:val="decimal"/>
      <w:lvlText w:val="%1"/>
      <w:lvlJc w:val="left"/>
      <w:pPr>
        <w:ind w:left="750" w:hanging="750"/>
      </w:pPr>
      <w:rPr>
        <w:rFonts w:hint="default"/>
      </w:rPr>
    </w:lvl>
    <w:lvl w:ilvl="1">
      <w:start w:val="14"/>
      <w:numFmt w:val="decimal"/>
      <w:lvlText w:val="%1.%2"/>
      <w:lvlJc w:val="left"/>
      <w:pPr>
        <w:ind w:left="1020" w:hanging="750"/>
      </w:pPr>
      <w:rPr>
        <w:rFonts w:hint="default"/>
      </w:rPr>
    </w:lvl>
    <w:lvl w:ilvl="2">
      <w:start w:val="1"/>
      <w:numFmt w:val="decimal"/>
      <w:lvlText w:val="%1.%2.%3"/>
      <w:lvlJc w:val="left"/>
      <w:pPr>
        <w:ind w:left="1290" w:hanging="75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0">
    <w:nsid w:val="63CE2E18"/>
    <w:multiLevelType w:val="hybridMultilevel"/>
    <w:tmpl w:val="F1866338"/>
    <w:lvl w:ilvl="0" w:tplc="BBB0E6AA">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nsid w:val="654D771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69CE4347"/>
    <w:multiLevelType w:val="hybridMultilevel"/>
    <w:tmpl w:val="1EBA20BC"/>
    <w:lvl w:ilvl="0" w:tplc="36D28AAA">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69F41407"/>
    <w:multiLevelType w:val="hybridMultilevel"/>
    <w:tmpl w:val="5ECC1056"/>
    <w:lvl w:ilvl="0" w:tplc="0DFAA344">
      <w:start w:val="6"/>
      <w:numFmt w:val="decimal"/>
      <w:lvlText w:val="3.3.%1."/>
      <w:lvlJc w:val="left"/>
      <w:pPr>
        <w:tabs>
          <w:tab w:val="num" w:pos="2999"/>
        </w:tabs>
        <w:ind w:left="1298" w:firstLine="851"/>
      </w:pPr>
      <w:rPr>
        <w:rFonts w:cs="Times New Roman" w:hint="default"/>
        <w:color w:val="auto"/>
      </w:rPr>
    </w:lvl>
    <w:lvl w:ilvl="1" w:tplc="E472A70C">
      <w:start w:val="6"/>
      <w:numFmt w:val="decimal"/>
      <w:lvlText w:val="3.3.%2."/>
      <w:lvlJc w:val="left"/>
      <w:pPr>
        <w:tabs>
          <w:tab w:val="num" w:pos="1930"/>
        </w:tabs>
        <w:ind w:left="229" w:firstLine="851"/>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76B00877"/>
    <w:multiLevelType w:val="multilevel"/>
    <w:tmpl w:val="C8840242"/>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9C67E24"/>
    <w:multiLevelType w:val="hybridMultilevel"/>
    <w:tmpl w:val="FAFEA38A"/>
    <w:lvl w:ilvl="0" w:tplc="D8A274A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24"/>
  </w:num>
  <w:num w:numId="3">
    <w:abstractNumId w:val="20"/>
  </w:num>
  <w:num w:numId="4">
    <w:abstractNumId w:val="4"/>
  </w:num>
  <w:num w:numId="5">
    <w:abstractNumId w:val="38"/>
  </w:num>
  <w:num w:numId="6">
    <w:abstractNumId w:val="21"/>
  </w:num>
  <w:num w:numId="7">
    <w:abstractNumId w:val="22"/>
  </w:num>
  <w:num w:numId="8">
    <w:abstractNumId w:val="28"/>
  </w:num>
  <w:num w:numId="9">
    <w:abstractNumId w:val="13"/>
  </w:num>
  <w:num w:numId="10">
    <w:abstractNumId w:val="32"/>
  </w:num>
  <w:num w:numId="11">
    <w:abstractNumId w:val="10"/>
  </w:num>
  <w:num w:numId="12">
    <w:abstractNumId w:val="19"/>
  </w:num>
  <w:num w:numId="13">
    <w:abstractNumId w:val="41"/>
  </w:num>
  <w:num w:numId="14">
    <w:abstractNumId w:val="9"/>
  </w:num>
  <w:num w:numId="15">
    <w:abstractNumId w:val="30"/>
  </w:num>
  <w:num w:numId="16">
    <w:abstractNumId w:val="29"/>
  </w:num>
  <w:num w:numId="17">
    <w:abstractNumId w:val="16"/>
  </w:num>
  <w:num w:numId="18">
    <w:abstractNumId w:val="36"/>
  </w:num>
  <w:num w:numId="19">
    <w:abstractNumId w:val="23"/>
  </w:num>
  <w:num w:numId="20">
    <w:abstractNumId w:val="7"/>
  </w:num>
  <w:num w:numId="21">
    <w:abstractNumId w:val="17"/>
  </w:num>
  <w:num w:numId="22">
    <w:abstractNumId w:val="45"/>
  </w:num>
  <w:num w:numId="23">
    <w:abstractNumId w:val="43"/>
  </w:num>
  <w:num w:numId="24">
    <w:abstractNumId w:val="2"/>
  </w:num>
  <w:num w:numId="25">
    <w:abstractNumId w:val="40"/>
  </w:num>
  <w:num w:numId="26">
    <w:abstractNumId w:val="5"/>
  </w:num>
  <w:num w:numId="27">
    <w:abstractNumId w:val="25"/>
  </w:num>
  <w:num w:numId="28">
    <w:abstractNumId w:val="1"/>
  </w:num>
  <w:num w:numId="29">
    <w:abstractNumId w:val="39"/>
  </w:num>
  <w:num w:numId="30">
    <w:abstractNumId w:val="35"/>
  </w:num>
  <w:num w:numId="31">
    <w:abstractNumId w:val="0"/>
  </w:num>
  <w:num w:numId="32">
    <w:abstractNumId w:val="3"/>
  </w:num>
  <w:num w:numId="33">
    <w:abstractNumId w:val="11"/>
  </w:num>
  <w:num w:numId="34">
    <w:abstractNumId w:val="8"/>
  </w:num>
  <w:num w:numId="35">
    <w:abstractNumId w:val="12"/>
  </w:num>
  <w:num w:numId="36">
    <w:abstractNumId w:val="44"/>
  </w:num>
  <w:num w:numId="37">
    <w:abstractNumId w:val="27"/>
  </w:num>
  <w:num w:numId="38">
    <w:abstractNumId w:val="31"/>
  </w:num>
  <w:num w:numId="39">
    <w:abstractNumId w:val="34"/>
  </w:num>
  <w:num w:numId="40">
    <w:abstractNumId w:val="37"/>
  </w:num>
  <w:num w:numId="41">
    <w:abstractNumId w:val="42"/>
  </w:num>
  <w:num w:numId="42">
    <w:abstractNumId w:val="6"/>
  </w:num>
  <w:num w:numId="43">
    <w:abstractNumId w:val="18"/>
  </w:num>
  <w:num w:numId="44">
    <w:abstractNumId w:val="15"/>
  </w:num>
  <w:num w:numId="45">
    <w:abstractNumId w:val="33"/>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357"/>
  <w:characterSpacingControl w:val="doNotCompress"/>
  <w:footnotePr>
    <w:footnote w:id="-1"/>
    <w:footnote w:id="0"/>
  </w:footnotePr>
  <w:endnotePr>
    <w:endnote w:id="-1"/>
    <w:endnote w:id="0"/>
  </w:endnotePr>
  <w:compat/>
  <w:rsids>
    <w:rsidRoot w:val="00716543"/>
    <w:rsid w:val="00001060"/>
    <w:rsid w:val="00026E39"/>
    <w:rsid w:val="00030505"/>
    <w:rsid w:val="00032B77"/>
    <w:rsid w:val="000348CD"/>
    <w:rsid w:val="00040673"/>
    <w:rsid w:val="00041011"/>
    <w:rsid w:val="00050D77"/>
    <w:rsid w:val="000678AD"/>
    <w:rsid w:val="00076853"/>
    <w:rsid w:val="00076AFA"/>
    <w:rsid w:val="0007748A"/>
    <w:rsid w:val="000805C6"/>
    <w:rsid w:val="0008136A"/>
    <w:rsid w:val="000816EA"/>
    <w:rsid w:val="000968C6"/>
    <w:rsid w:val="000A03B8"/>
    <w:rsid w:val="000B5C11"/>
    <w:rsid w:val="000C02E9"/>
    <w:rsid w:val="000C06DC"/>
    <w:rsid w:val="000C31CB"/>
    <w:rsid w:val="000C5B09"/>
    <w:rsid w:val="000C5BF3"/>
    <w:rsid w:val="000D11A3"/>
    <w:rsid w:val="000F3132"/>
    <w:rsid w:val="000F39BB"/>
    <w:rsid w:val="001018A2"/>
    <w:rsid w:val="0010213A"/>
    <w:rsid w:val="001075FC"/>
    <w:rsid w:val="00113D21"/>
    <w:rsid w:val="0013634B"/>
    <w:rsid w:val="0014084F"/>
    <w:rsid w:val="00142337"/>
    <w:rsid w:val="001579C4"/>
    <w:rsid w:val="00163749"/>
    <w:rsid w:val="00164173"/>
    <w:rsid w:val="00167B02"/>
    <w:rsid w:val="00167FAB"/>
    <w:rsid w:val="001701E9"/>
    <w:rsid w:val="00170398"/>
    <w:rsid w:val="00180948"/>
    <w:rsid w:val="001904A9"/>
    <w:rsid w:val="001A2082"/>
    <w:rsid w:val="001B5AF2"/>
    <w:rsid w:val="001C3B05"/>
    <w:rsid w:val="001D2208"/>
    <w:rsid w:val="001E1288"/>
    <w:rsid w:val="001E77E7"/>
    <w:rsid w:val="001F27FD"/>
    <w:rsid w:val="001F2DE0"/>
    <w:rsid w:val="001F6E6E"/>
    <w:rsid w:val="00206966"/>
    <w:rsid w:val="00207B28"/>
    <w:rsid w:val="002148CC"/>
    <w:rsid w:val="00214B81"/>
    <w:rsid w:val="0022188C"/>
    <w:rsid w:val="0022339F"/>
    <w:rsid w:val="00225A52"/>
    <w:rsid w:val="00226BA1"/>
    <w:rsid w:val="00232760"/>
    <w:rsid w:val="00236FC4"/>
    <w:rsid w:val="0024427F"/>
    <w:rsid w:val="002474AF"/>
    <w:rsid w:val="00260CC8"/>
    <w:rsid w:val="002914FC"/>
    <w:rsid w:val="002B0926"/>
    <w:rsid w:val="002C1564"/>
    <w:rsid w:val="002D27AA"/>
    <w:rsid w:val="002D2FBC"/>
    <w:rsid w:val="002D3F4A"/>
    <w:rsid w:val="002D70DF"/>
    <w:rsid w:val="002E0DA5"/>
    <w:rsid w:val="002E5D3E"/>
    <w:rsid w:val="002F1986"/>
    <w:rsid w:val="00300D38"/>
    <w:rsid w:val="00302B6D"/>
    <w:rsid w:val="00304E92"/>
    <w:rsid w:val="003065C5"/>
    <w:rsid w:val="00310A0A"/>
    <w:rsid w:val="00313D9F"/>
    <w:rsid w:val="00314184"/>
    <w:rsid w:val="00314C1D"/>
    <w:rsid w:val="00324B73"/>
    <w:rsid w:val="0033058A"/>
    <w:rsid w:val="00334D95"/>
    <w:rsid w:val="00350347"/>
    <w:rsid w:val="00350DBE"/>
    <w:rsid w:val="00355E9B"/>
    <w:rsid w:val="00356DC2"/>
    <w:rsid w:val="00357F20"/>
    <w:rsid w:val="00365405"/>
    <w:rsid w:val="0036572A"/>
    <w:rsid w:val="003662D8"/>
    <w:rsid w:val="00371EB9"/>
    <w:rsid w:val="00384E38"/>
    <w:rsid w:val="003904DD"/>
    <w:rsid w:val="003957FE"/>
    <w:rsid w:val="00396331"/>
    <w:rsid w:val="003A546B"/>
    <w:rsid w:val="003A6D83"/>
    <w:rsid w:val="003C10E8"/>
    <w:rsid w:val="003C2792"/>
    <w:rsid w:val="003C31DE"/>
    <w:rsid w:val="003C61DA"/>
    <w:rsid w:val="003D0287"/>
    <w:rsid w:val="003E0149"/>
    <w:rsid w:val="003E4136"/>
    <w:rsid w:val="003F2375"/>
    <w:rsid w:val="003F5DBE"/>
    <w:rsid w:val="00400173"/>
    <w:rsid w:val="00404104"/>
    <w:rsid w:val="00405206"/>
    <w:rsid w:val="00405D6A"/>
    <w:rsid w:val="004211E3"/>
    <w:rsid w:val="004250C7"/>
    <w:rsid w:val="00426A60"/>
    <w:rsid w:val="00432301"/>
    <w:rsid w:val="00435C08"/>
    <w:rsid w:val="004362B3"/>
    <w:rsid w:val="004428BF"/>
    <w:rsid w:val="004435CB"/>
    <w:rsid w:val="00444A0A"/>
    <w:rsid w:val="00450E47"/>
    <w:rsid w:val="0045121A"/>
    <w:rsid w:val="00452530"/>
    <w:rsid w:val="004562F0"/>
    <w:rsid w:val="00457DF1"/>
    <w:rsid w:val="00457F57"/>
    <w:rsid w:val="004623AA"/>
    <w:rsid w:val="00473C25"/>
    <w:rsid w:val="004762BC"/>
    <w:rsid w:val="00483D87"/>
    <w:rsid w:val="00484085"/>
    <w:rsid w:val="00484392"/>
    <w:rsid w:val="00486221"/>
    <w:rsid w:val="004919CB"/>
    <w:rsid w:val="00493F25"/>
    <w:rsid w:val="004A515D"/>
    <w:rsid w:val="004A7741"/>
    <w:rsid w:val="004B19AE"/>
    <w:rsid w:val="004B1B13"/>
    <w:rsid w:val="004B4831"/>
    <w:rsid w:val="004C55E7"/>
    <w:rsid w:val="004D27A4"/>
    <w:rsid w:val="004D4EE8"/>
    <w:rsid w:val="004D728E"/>
    <w:rsid w:val="004E4727"/>
    <w:rsid w:val="004F1AE8"/>
    <w:rsid w:val="004F431C"/>
    <w:rsid w:val="0050614C"/>
    <w:rsid w:val="00513943"/>
    <w:rsid w:val="005146BA"/>
    <w:rsid w:val="00515AA3"/>
    <w:rsid w:val="00521B7A"/>
    <w:rsid w:val="00526990"/>
    <w:rsid w:val="00527655"/>
    <w:rsid w:val="005315B5"/>
    <w:rsid w:val="00533366"/>
    <w:rsid w:val="005347B0"/>
    <w:rsid w:val="00535662"/>
    <w:rsid w:val="00542B9D"/>
    <w:rsid w:val="00546343"/>
    <w:rsid w:val="00546735"/>
    <w:rsid w:val="0055082B"/>
    <w:rsid w:val="0055151B"/>
    <w:rsid w:val="00554758"/>
    <w:rsid w:val="00561876"/>
    <w:rsid w:val="0056277B"/>
    <w:rsid w:val="00567866"/>
    <w:rsid w:val="00570445"/>
    <w:rsid w:val="00572713"/>
    <w:rsid w:val="00573BE5"/>
    <w:rsid w:val="005748A3"/>
    <w:rsid w:val="00574972"/>
    <w:rsid w:val="0059292D"/>
    <w:rsid w:val="005A4033"/>
    <w:rsid w:val="005A7AF2"/>
    <w:rsid w:val="005B6311"/>
    <w:rsid w:val="005C15FE"/>
    <w:rsid w:val="005C21CF"/>
    <w:rsid w:val="005C7D84"/>
    <w:rsid w:val="005D316F"/>
    <w:rsid w:val="005D643D"/>
    <w:rsid w:val="005D6A9F"/>
    <w:rsid w:val="005E5DD1"/>
    <w:rsid w:val="005F52E8"/>
    <w:rsid w:val="005F5516"/>
    <w:rsid w:val="0060257F"/>
    <w:rsid w:val="00602C49"/>
    <w:rsid w:val="006065DD"/>
    <w:rsid w:val="00611252"/>
    <w:rsid w:val="006122D7"/>
    <w:rsid w:val="00613221"/>
    <w:rsid w:val="00624C1F"/>
    <w:rsid w:val="00627594"/>
    <w:rsid w:val="00636E44"/>
    <w:rsid w:val="00640BE2"/>
    <w:rsid w:val="00640D68"/>
    <w:rsid w:val="00666177"/>
    <w:rsid w:val="006668DE"/>
    <w:rsid w:val="00667EF3"/>
    <w:rsid w:val="00672141"/>
    <w:rsid w:val="00672360"/>
    <w:rsid w:val="00677DBC"/>
    <w:rsid w:val="00683004"/>
    <w:rsid w:val="006849B7"/>
    <w:rsid w:val="0069744C"/>
    <w:rsid w:val="006A41D1"/>
    <w:rsid w:val="006A448C"/>
    <w:rsid w:val="006A561A"/>
    <w:rsid w:val="006A7837"/>
    <w:rsid w:val="006B072A"/>
    <w:rsid w:val="006B10DA"/>
    <w:rsid w:val="006B229E"/>
    <w:rsid w:val="006B675A"/>
    <w:rsid w:val="006D4588"/>
    <w:rsid w:val="006D6CA8"/>
    <w:rsid w:val="006E4494"/>
    <w:rsid w:val="006F363B"/>
    <w:rsid w:val="00702261"/>
    <w:rsid w:val="007022E0"/>
    <w:rsid w:val="00711D0E"/>
    <w:rsid w:val="007130B8"/>
    <w:rsid w:val="00716543"/>
    <w:rsid w:val="00720046"/>
    <w:rsid w:val="00730F2C"/>
    <w:rsid w:val="00735495"/>
    <w:rsid w:val="00736DC1"/>
    <w:rsid w:val="00744359"/>
    <w:rsid w:val="00744D38"/>
    <w:rsid w:val="007552FB"/>
    <w:rsid w:val="00762458"/>
    <w:rsid w:val="00765C77"/>
    <w:rsid w:val="00766B5A"/>
    <w:rsid w:val="007722A7"/>
    <w:rsid w:val="007735D9"/>
    <w:rsid w:val="007771FA"/>
    <w:rsid w:val="00777FDC"/>
    <w:rsid w:val="00782B82"/>
    <w:rsid w:val="00792CEB"/>
    <w:rsid w:val="00794548"/>
    <w:rsid w:val="007962D4"/>
    <w:rsid w:val="007A476C"/>
    <w:rsid w:val="007C4D6E"/>
    <w:rsid w:val="007D4F8E"/>
    <w:rsid w:val="007D73DD"/>
    <w:rsid w:val="007D7D4C"/>
    <w:rsid w:val="007E662B"/>
    <w:rsid w:val="007F00D0"/>
    <w:rsid w:val="007F65CE"/>
    <w:rsid w:val="007F65E5"/>
    <w:rsid w:val="008006BB"/>
    <w:rsid w:val="00803C7D"/>
    <w:rsid w:val="00813707"/>
    <w:rsid w:val="00825C87"/>
    <w:rsid w:val="00842022"/>
    <w:rsid w:val="00850090"/>
    <w:rsid w:val="008507ED"/>
    <w:rsid w:val="00861E22"/>
    <w:rsid w:val="00862599"/>
    <w:rsid w:val="00865B4B"/>
    <w:rsid w:val="008670E6"/>
    <w:rsid w:val="008772E7"/>
    <w:rsid w:val="008844B5"/>
    <w:rsid w:val="00890AD0"/>
    <w:rsid w:val="008B62D0"/>
    <w:rsid w:val="008B7481"/>
    <w:rsid w:val="008B78B8"/>
    <w:rsid w:val="008C42B0"/>
    <w:rsid w:val="008D419E"/>
    <w:rsid w:val="008E38DF"/>
    <w:rsid w:val="008E59B3"/>
    <w:rsid w:val="008F229C"/>
    <w:rsid w:val="008F2D3C"/>
    <w:rsid w:val="008F4362"/>
    <w:rsid w:val="008F5F6E"/>
    <w:rsid w:val="00910ED2"/>
    <w:rsid w:val="009178AC"/>
    <w:rsid w:val="00926B3A"/>
    <w:rsid w:val="00943666"/>
    <w:rsid w:val="009454EE"/>
    <w:rsid w:val="00946F7F"/>
    <w:rsid w:val="00950CF0"/>
    <w:rsid w:val="009578D8"/>
    <w:rsid w:val="00961BE3"/>
    <w:rsid w:val="00963499"/>
    <w:rsid w:val="00974A74"/>
    <w:rsid w:val="00974DEE"/>
    <w:rsid w:val="00976DA0"/>
    <w:rsid w:val="0098097B"/>
    <w:rsid w:val="00982BAF"/>
    <w:rsid w:val="009850EB"/>
    <w:rsid w:val="00986B1E"/>
    <w:rsid w:val="00987BAB"/>
    <w:rsid w:val="00996F83"/>
    <w:rsid w:val="009A0995"/>
    <w:rsid w:val="009A2AF6"/>
    <w:rsid w:val="009A6BC9"/>
    <w:rsid w:val="009B23E6"/>
    <w:rsid w:val="009B30C0"/>
    <w:rsid w:val="009B4609"/>
    <w:rsid w:val="009D30E0"/>
    <w:rsid w:val="009D4E13"/>
    <w:rsid w:val="009E7C9E"/>
    <w:rsid w:val="009F3599"/>
    <w:rsid w:val="00A2542D"/>
    <w:rsid w:val="00A30BB8"/>
    <w:rsid w:val="00A314F6"/>
    <w:rsid w:val="00A32438"/>
    <w:rsid w:val="00A413B2"/>
    <w:rsid w:val="00A47C69"/>
    <w:rsid w:val="00A56BBA"/>
    <w:rsid w:val="00A60C9F"/>
    <w:rsid w:val="00A767C7"/>
    <w:rsid w:val="00A81300"/>
    <w:rsid w:val="00A84980"/>
    <w:rsid w:val="00A9338A"/>
    <w:rsid w:val="00A94093"/>
    <w:rsid w:val="00A955A2"/>
    <w:rsid w:val="00A96FA4"/>
    <w:rsid w:val="00AA289D"/>
    <w:rsid w:val="00AA36D6"/>
    <w:rsid w:val="00AB6269"/>
    <w:rsid w:val="00AC013F"/>
    <w:rsid w:val="00AD0347"/>
    <w:rsid w:val="00AD1512"/>
    <w:rsid w:val="00AE1264"/>
    <w:rsid w:val="00AE6657"/>
    <w:rsid w:val="00AF0753"/>
    <w:rsid w:val="00AF0BFE"/>
    <w:rsid w:val="00B00383"/>
    <w:rsid w:val="00B05623"/>
    <w:rsid w:val="00B10C0D"/>
    <w:rsid w:val="00B13A0E"/>
    <w:rsid w:val="00B22971"/>
    <w:rsid w:val="00B2465F"/>
    <w:rsid w:val="00B44814"/>
    <w:rsid w:val="00B470DC"/>
    <w:rsid w:val="00B5246B"/>
    <w:rsid w:val="00B60167"/>
    <w:rsid w:val="00B64006"/>
    <w:rsid w:val="00B7624F"/>
    <w:rsid w:val="00BA5093"/>
    <w:rsid w:val="00BA7F5F"/>
    <w:rsid w:val="00BB23C5"/>
    <w:rsid w:val="00BB2D51"/>
    <w:rsid w:val="00BC5A94"/>
    <w:rsid w:val="00BD010B"/>
    <w:rsid w:val="00BD354A"/>
    <w:rsid w:val="00BD52A2"/>
    <w:rsid w:val="00BE694B"/>
    <w:rsid w:val="00BE7124"/>
    <w:rsid w:val="00C043F5"/>
    <w:rsid w:val="00C047E0"/>
    <w:rsid w:val="00C048E1"/>
    <w:rsid w:val="00C0794D"/>
    <w:rsid w:val="00C10897"/>
    <w:rsid w:val="00C122E2"/>
    <w:rsid w:val="00C13C0B"/>
    <w:rsid w:val="00C2112B"/>
    <w:rsid w:val="00C239E1"/>
    <w:rsid w:val="00C31380"/>
    <w:rsid w:val="00C40380"/>
    <w:rsid w:val="00C517A2"/>
    <w:rsid w:val="00C51B33"/>
    <w:rsid w:val="00C54D8D"/>
    <w:rsid w:val="00C658F5"/>
    <w:rsid w:val="00C72BFE"/>
    <w:rsid w:val="00C74101"/>
    <w:rsid w:val="00C76424"/>
    <w:rsid w:val="00C87683"/>
    <w:rsid w:val="00C92B28"/>
    <w:rsid w:val="00C94788"/>
    <w:rsid w:val="00C96E81"/>
    <w:rsid w:val="00CA1828"/>
    <w:rsid w:val="00CA5B81"/>
    <w:rsid w:val="00CB17BD"/>
    <w:rsid w:val="00CB6105"/>
    <w:rsid w:val="00CF0598"/>
    <w:rsid w:val="00D07CCB"/>
    <w:rsid w:val="00D1318A"/>
    <w:rsid w:val="00D14443"/>
    <w:rsid w:val="00D16825"/>
    <w:rsid w:val="00D17878"/>
    <w:rsid w:val="00D227A0"/>
    <w:rsid w:val="00D23983"/>
    <w:rsid w:val="00D35145"/>
    <w:rsid w:val="00D36202"/>
    <w:rsid w:val="00D47354"/>
    <w:rsid w:val="00D513E0"/>
    <w:rsid w:val="00D52030"/>
    <w:rsid w:val="00D52CF0"/>
    <w:rsid w:val="00D54767"/>
    <w:rsid w:val="00D74FDA"/>
    <w:rsid w:val="00D80914"/>
    <w:rsid w:val="00D8140C"/>
    <w:rsid w:val="00D83D27"/>
    <w:rsid w:val="00D87944"/>
    <w:rsid w:val="00D90F1F"/>
    <w:rsid w:val="00DA2B42"/>
    <w:rsid w:val="00DA3DCE"/>
    <w:rsid w:val="00DA5ACB"/>
    <w:rsid w:val="00DA6661"/>
    <w:rsid w:val="00DA7683"/>
    <w:rsid w:val="00DA7976"/>
    <w:rsid w:val="00DB2198"/>
    <w:rsid w:val="00DB2B0D"/>
    <w:rsid w:val="00DC27A7"/>
    <w:rsid w:val="00DC304E"/>
    <w:rsid w:val="00DD0BE9"/>
    <w:rsid w:val="00DD2FAC"/>
    <w:rsid w:val="00DD5617"/>
    <w:rsid w:val="00DD7875"/>
    <w:rsid w:val="00DE64A4"/>
    <w:rsid w:val="00DF6DA4"/>
    <w:rsid w:val="00E11E9D"/>
    <w:rsid w:val="00E14A8D"/>
    <w:rsid w:val="00E21AEF"/>
    <w:rsid w:val="00E22AA3"/>
    <w:rsid w:val="00E22BC4"/>
    <w:rsid w:val="00E22E2E"/>
    <w:rsid w:val="00E25E3C"/>
    <w:rsid w:val="00E2791A"/>
    <w:rsid w:val="00E37F1D"/>
    <w:rsid w:val="00E438EF"/>
    <w:rsid w:val="00E4400C"/>
    <w:rsid w:val="00E46392"/>
    <w:rsid w:val="00E642FE"/>
    <w:rsid w:val="00E7320A"/>
    <w:rsid w:val="00E76C61"/>
    <w:rsid w:val="00E801E9"/>
    <w:rsid w:val="00E84FD5"/>
    <w:rsid w:val="00E97171"/>
    <w:rsid w:val="00EA17B5"/>
    <w:rsid w:val="00EA2B57"/>
    <w:rsid w:val="00EA2F91"/>
    <w:rsid w:val="00EA5447"/>
    <w:rsid w:val="00EA5F07"/>
    <w:rsid w:val="00ED081B"/>
    <w:rsid w:val="00ED5095"/>
    <w:rsid w:val="00ED5285"/>
    <w:rsid w:val="00EE29AB"/>
    <w:rsid w:val="00EF247D"/>
    <w:rsid w:val="00F11292"/>
    <w:rsid w:val="00F125E8"/>
    <w:rsid w:val="00F13700"/>
    <w:rsid w:val="00F23F2D"/>
    <w:rsid w:val="00F26C93"/>
    <w:rsid w:val="00F33BFB"/>
    <w:rsid w:val="00F35C4A"/>
    <w:rsid w:val="00F37E06"/>
    <w:rsid w:val="00F44FD2"/>
    <w:rsid w:val="00F45D5F"/>
    <w:rsid w:val="00F50B59"/>
    <w:rsid w:val="00F64EF8"/>
    <w:rsid w:val="00F65F92"/>
    <w:rsid w:val="00F749B8"/>
    <w:rsid w:val="00F74E2E"/>
    <w:rsid w:val="00F835A4"/>
    <w:rsid w:val="00F94FCE"/>
    <w:rsid w:val="00FB13C3"/>
    <w:rsid w:val="00FB2500"/>
    <w:rsid w:val="00FB68FA"/>
    <w:rsid w:val="00FC0E91"/>
    <w:rsid w:val="00FC1504"/>
    <w:rsid w:val="00FD351F"/>
    <w:rsid w:val="00FD508D"/>
    <w:rsid w:val="00FD6331"/>
    <w:rsid w:val="00FD7420"/>
    <w:rsid w:val="00FE31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my-MM"/>
      </w:rPr>
    </w:rPrDefault>
    <w:pPrDefault>
      <w:pPr>
        <w:ind w:left="567"/>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543"/>
    <w:rPr>
      <w:rFonts w:ascii="Times New Roman" w:eastAsia="Times New Roman" w:hAnsi="Times New Roman"/>
      <w:sz w:val="24"/>
      <w:szCs w:val="24"/>
      <w:lang w:bidi="ar-SA"/>
    </w:rPr>
  </w:style>
  <w:style w:type="paragraph" w:styleId="10">
    <w:name w:val="heading 1"/>
    <w:basedOn w:val="a"/>
    <w:next w:val="a"/>
    <w:link w:val="11"/>
    <w:uiPriority w:val="99"/>
    <w:qFormat/>
    <w:rsid w:val="00041011"/>
    <w:pPr>
      <w:keepNext/>
      <w:keepLines/>
      <w:spacing w:before="480"/>
      <w:outlineLvl w:val="0"/>
    </w:pPr>
    <w:rPr>
      <w:rFonts w:ascii="Cambria" w:hAnsi="Cambria"/>
      <w:b/>
      <w:bCs/>
      <w:color w:val="365F91"/>
      <w:sz w:val="28"/>
      <w:szCs w:val="28"/>
    </w:rPr>
  </w:style>
  <w:style w:type="paragraph" w:styleId="20">
    <w:name w:val="heading 2"/>
    <w:basedOn w:val="a"/>
    <w:next w:val="a"/>
    <w:link w:val="21"/>
    <w:uiPriority w:val="99"/>
    <w:qFormat/>
    <w:rsid w:val="00041011"/>
    <w:pPr>
      <w:keepNext/>
      <w:keepLines/>
      <w:spacing w:before="200"/>
      <w:outlineLvl w:val="1"/>
    </w:pPr>
    <w:rPr>
      <w:rFonts w:ascii="Cambria" w:hAnsi="Cambria"/>
      <w:b/>
      <w:bCs/>
      <w:color w:val="4F81BD"/>
      <w:sz w:val="26"/>
      <w:szCs w:val="26"/>
    </w:rPr>
  </w:style>
  <w:style w:type="paragraph" w:styleId="4">
    <w:name w:val="heading 4"/>
    <w:basedOn w:val="a"/>
    <w:link w:val="40"/>
    <w:uiPriority w:val="99"/>
    <w:qFormat/>
    <w:rsid w:val="00716543"/>
    <w:pPr>
      <w:spacing w:before="150" w:after="150"/>
      <w:outlineLvl w:val="3"/>
    </w:pPr>
    <w:rPr>
      <w:b/>
      <w:bCs/>
      <w:color w:val="3333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041011"/>
    <w:rPr>
      <w:rFonts w:ascii="Cambria" w:hAnsi="Cambria" w:cs="Times New Roman"/>
      <w:b/>
      <w:bCs/>
      <w:color w:val="365F91"/>
      <w:sz w:val="28"/>
      <w:szCs w:val="28"/>
      <w:lang w:eastAsia="ru-RU"/>
    </w:rPr>
  </w:style>
  <w:style w:type="character" w:customStyle="1" w:styleId="21">
    <w:name w:val="Заголовок 2 Знак"/>
    <w:basedOn w:val="a0"/>
    <w:link w:val="20"/>
    <w:uiPriority w:val="99"/>
    <w:semiHidden/>
    <w:locked/>
    <w:rsid w:val="00041011"/>
    <w:rPr>
      <w:rFonts w:ascii="Cambria" w:hAnsi="Cambria" w:cs="Times New Roman"/>
      <w:b/>
      <w:bCs/>
      <w:color w:val="4F81BD"/>
      <w:sz w:val="26"/>
      <w:szCs w:val="26"/>
      <w:lang w:eastAsia="ru-RU"/>
    </w:rPr>
  </w:style>
  <w:style w:type="character" w:customStyle="1" w:styleId="40">
    <w:name w:val="Заголовок 4 Знак"/>
    <w:basedOn w:val="a0"/>
    <w:link w:val="4"/>
    <w:uiPriority w:val="99"/>
    <w:locked/>
    <w:rsid w:val="00716543"/>
    <w:rPr>
      <w:rFonts w:ascii="Times New Roman" w:hAnsi="Times New Roman" w:cs="Times New Roman"/>
      <w:b/>
      <w:bCs/>
      <w:color w:val="333300"/>
      <w:sz w:val="24"/>
      <w:szCs w:val="24"/>
      <w:lang w:eastAsia="ru-RU"/>
    </w:rPr>
  </w:style>
  <w:style w:type="character" w:styleId="a3">
    <w:name w:val="Hyperlink"/>
    <w:basedOn w:val="a0"/>
    <w:uiPriority w:val="99"/>
    <w:rsid w:val="00716543"/>
    <w:rPr>
      <w:rFonts w:cs="Times New Roman"/>
      <w:color w:val="0000FF"/>
      <w:u w:val="single"/>
    </w:rPr>
  </w:style>
  <w:style w:type="paragraph" w:styleId="a4">
    <w:name w:val="footer"/>
    <w:basedOn w:val="a"/>
    <w:link w:val="a5"/>
    <w:uiPriority w:val="99"/>
    <w:rsid w:val="00716543"/>
    <w:pPr>
      <w:tabs>
        <w:tab w:val="center" w:pos="4677"/>
        <w:tab w:val="right" w:pos="9355"/>
      </w:tabs>
    </w:pPr>
  </w:style>
  <w:style w:type="character" w:customStyle="1" w:styleId="a5">
    <w:name w:val="Нижний колонтитул Знак"/>
    <w:basedOn w:val="a0"/>
    <w:link w:val="a4"/>
    <w:uiPriority w:val="99"/>
    <w:locked/>
    <w:rsid w:val="00716543"/>
    <w:rPr>
      <w:rFonts w:ascii="Times New Roman" w:hAnsi="Times New Roman" w:cs="Times New Roman"/>
      <w:sz w:val="24"/>
      <w:szCs w:val="24"/>
      <w:lang w:eastAsia="ru-RU"/>
    </w:rPr>
  </w:style>
  <w:style w:type="character" w:styleId="a6">
    <w:name w:val="page number"/>
    <w:basedOn w:val="a0"/>
    <w:uiPriority w:val="99"/>
    <w:rsid w:val="00716543"/>
    <w:rPr>
      <w:rFonts w:cs="Times New Roman"/>
    </w:rPr>
  </w:style>
  <w:style w:type="paragraph" w:customStyle="1" w:styleId="ConsPlusNormal">
    <w:name w:val="ConsPlusNormal"/>
    <w:next w:val="a"/>
    <w:uiPriority w:val="99"/>
    <w:rsid w:val="00716543"/>
    <w:pPr>
      <w:widowControl w:val="0"/>
      <w:suppressAutoHyphens/>
      <w:autoSpaceDE w:val="0"/>
      <w:ind w:firstLine="720"/>
    </w:pPr>
    <w:rPr>
      <w:rFonts w:ascii="Arial" w:eastAsia="Times New Roman" w:hAnsi="Arial" w:cs="Arial"/>
      <w:lang w:eastAsia="ar-SA" w:bidi="ar-SA"/>
    </w:rPr>
  </w:style>
  <w:style w:type="paragraph" w:styleId="a7">
    <w:name w:val="List Paragraph"/>
    <w:basedOn w:val="a"/>
    <w:uiPriority w:val="99"/>
    <w:qFormat/>
    <w:rsid w:val="00DA2B42"/>
    <w:pPr>
      <w:ind w:left="720"/>
      <w:contextualSpacing/>
    </w:pPr>
  </w:style>
  <w:style w:type="paragraph" w:customStyle="1" w:styleId="ConsPlusNonformat">
    <w:name w:val="ConsPlusNonformat"/>
    <w:uiPriority w:val="99"/>
    <w:rsid w:val="00E22AA3"/>
    <w:pPr>
      <w:widowControl w:val="0"/>
      <w:autoSpaceDE w:val="0"/>
      <w:autoSpaceDN w:val="0"/>
      <w:adjustRightInd w:val="0"/>
    </w:pPr>
    <w:rPr>
      <w:rFonts w:ascii="Courier New" w:eastAsia="Times New Roman" w:hAnsi="Courier New" w:cs="Courier New"/>
      <w:lang w:bidi="ar-SA"/>
    </w:rPr>
  </w:style>
  <w:style w:type="paragraph" w:customStyle="1" w:styleId="ConsPlusTitle">
    <w:name w:val="ConsPlusTitle"/>
    <w:uiPriority w:val="99"/>
    <w:rsid w:val="00E22AA3"/>
    <w:pPr>
      <w:widowControl w:val="0"/>
      <w:autoSpaceDE w:val="0"/>
      <w:autoSpaceDN w:val="0"/>
      <w:adjustRightInd w:val="0"/>
    </w:pPr>
    <w:rPr>
      <w:rFonts w:eastAsia="Times New Roman" w:cs="Calibri"/>
      <w:b/>
      <w:bCs/>
      <w:sz w:val="22"/>
      <w:szCs w:val="22"/>
      <w:lang w:bidi="ar-SA"/>
    </w:rPr>
  </w:style>
  <w:style w:type="character" w:styleId="a8">
    <w:name w:val="annotation reference"/>
    <w:basedOn w:val="a0"/>
    <w:uiPriority w:val="99"/>
    <w:semiHidden/>
    <w:rsid w:val="00E22AA3"/>
    <w:rPr>
      <w:rFonts w:cs="Times New Roman"/>
      <w:sz w:val="16"/>
      <w:szCs w:val="16"/>
    </w:rPr>
  </w:style>
  <w:style w:type="paragraph" w:styleId="a9">
    <w:name w:val="annotation text"/>
    <w:basedOn w:val="a"/>
    <w:link w:val="aa"/>
    <w:uiPriority w:val="99"/>
    <w:semiHidden/>
    <w:rsid w:val="00E22AA3"/>
    <w:rPr>
      <w:sz w:val="20"/>
      <w:szCs w:val="20"/>
    </w:rPr>
  </w:style>
  <w:style w:type="character" w:customStyle="1" w:styleId="aa">
    <w:name w:val="Текст примечания Знак"/>
    <w:basedOn w:val="a0"/>
    <w:link w:val="a9"/>
    <w:uiPriority w:val="99"/>
    <w:semiHidden/>
    <w:locked/>
    <w:rsid w:val="00E22AA3"/>
    <w:rPr>
      <w:rFonts w:ascii="Times New Roman" w:hAnsi="Times New Roman" w:cs="Times New Roman"/>
      <w:sz w:val="20"/>
      <w:szCs w:val="20"/>
      <w:lang w:eastAsia="ru-RU"/>
    </w:rPr>
  </w:style>
  <w:style w:type="paragraph" w:styleId="ab">
    <w:name w:val="Balloon Text"/>
    <w:basedOn w:val="a"/>
    <w:link w:val="ac"/>
    <w:uiPriority w:val="99"/>
    <w:semiHidden/>
    <w:rsid w:val="00E22AA3"/>
    <w:rPr>
      <w:rFonts w:ascii="Tahoma" w:hAnsi="Tahoma" w:cs="Tahoma"/>
      <w:sz w:val="16"/>
      <w:szCs w:val="16"/>
    </w:rPr>
  </w:style>
  <w:style w:type="character" w:customStyle="1" w:styleId="ac">
    <w:name w:val="Текст выноски Знак"/>
    <w:basedOn w:val="a0"/>
    <w:link w:val="ab"/>
    <w:uiPriority w:val="99"/>
    <w:semiHidden/>
    <w:locked/>
    <w:rsid w:val="00E22AA3"/>
    <w:rPr>
      <w:rFonts w:ascii="Tahoma" w:hAnsi="Tahoma" w:cs="Tahoma"/>
      <w:sz w:val="16"/>
      <w:szCs w:val="16"/>
      <w:lang w:eastAsia="ru-RU"/>
    </w:rPr>
  </w:style>
  <w:style w:type="paragraph" w:styleId="ad">
    <w:name w:val="Document Map"/>
    <w:basedOn w:val="a"/>
    <w:link w:val="ae"/>
    <w:uiPriority w:val="99"/>
    <w:semiHidden/>
    <w:rsid w:val="00041011"/>
    <w:rPr>
      <w:rFonts w:ascii="Tahoma" w:hAnsi="Tahoma" w:cs="Tahoma"/>
      <w:sz w:val="16"/>
      <w:szCs w:val="16"/>
    </w:rPr>
  </w:style>
  <w:style w:type="character" w:customStyle="1" w:styleId="ae">
    <w:name w:val="Схема документа Знак"/>
    <w:basedOn w:val="a0"/>
    <w:link w:val="ad"/>
    <w:uiPriority w:val="99"/>
    <w:semiHidden/>
    <w:locked/>
    <w:rsid w:val="00041011"/>
    <w:rPr>
      <w:rFonts w:ascii="Tahoma" w:hAnsi="Tahoma" w:cs="Tahoma"/>
      <w:sz w:val="16"/>
      <w:szCs w:val="16"/>
      <w:lang w:eastAsia="ru-RU"/>
    </w:rPr>
  </w:style>
  <w:style w:type="paragraph" w:styleId="af">
    <w:name w:val="header"/>
    <w:basedOn w:val="a"/>
    <w:link w:val="af0"/>
    <w:rsid w:val="008006BB"/>
    <w:pPr>
      <w:tabs>
        <w:tab w:val="center" w:pos="4677"/>
        <w:tab w:val="right" w:pos="9355"/>
      </w:tabs>
    </w:pPr>
  </w:style>
  <w:style w:type="character" w:customStyle="1" w:styleId="af0">
    <w:name w:val="Верхний колонтитул Знак"/>
    <w:basedOn w:val="a0"/>
    <w:link w:val="af"/>
    <w:uiPriority w:val="99"/>
    <w:semiHidden/>
    <w:locked/>
    <w:rsid w:val="008006BB"/>
    <w:rPr>
      <w:rFonts w:ascii="Times New Roman" w:hAnsi="Times New Roman" w:cs="Times New Roman"/>
      <w:sz w:val="24"/>
      <w:szCs w:val="24"/>
      <w:lang w:eastAsia="ru-RU"/>
    </w:rPr>
  </w:style>
  <w:style w:type="numbering" w:customStyle="1" w:styleId="1">
    <w:name w:val="Стиль1"/>
    <w:rsid w:val="00746399"/>
    <w:pPr>
      <w:numPr>
        <w:numId w:val="11"/>
      </w:numPr>
    </w:pPr>
  </w:style>
  <w:style w:type="numbering" w:customStyle="1" w:styleId="2">
    <w:name w:val="Стиль2"/>
    <w:rsid w:val="00746399"/>
    <w:pPr>
      <w:numPr>
        <w:numId w:val="12"/>
      </w:numPr>
    </w:pPr>
  </w:style>
  <w:style w:type="paragraph" w:styleId="af1">
    <w:name w:val="Plain Text"/>
    <w:basedOn w:val="a"/>
    <w:link w:val="af2"/>
    <w:rsid w:val="005F5516"/>
    <w:rPr>
      <w:rFonts w:ascii="Courier New" w:hAnsi="Courier New" w:cs="Courier New"/>
      <w:sz w:val="20"/>
      <w:szCs w:val="20"/>
    </w:rPr>
  </w:style>
  <w:style w:type="character" w:customStyle="1" w:styleId="af2">
    <w:name w:val="Текст Знак"/>
    <w:basedOn w:val="a0"/>
    <w:link w:val="af1"/>
    <w:rsid w:val="005F5516"/>
    <w:rPr>
      <w:rFonts w:ascii="Courier New" w:eastAsia="Times New Roman" w:hAnsi="Courier New" w:cs="Courier New"/>
    </w:rPr>
  </w:style>
  <w:style w:type="paragraph" w:customStyle="1" w:styleId="12">
    <w:name w:val="Обычный1"/>
    <w:rsid w:val="00FC1504"/>
    <w:pPr>
      <w:widowControl w:val="0"/>
    </w:pPr>
    <w:rPr>
      <w:rFonts w:ascii="Times New Roman" w:eastAsia="Times New Roman" w:hAnsi="Times New Roman"/>
      <w:snapToGrid w:val="0"/>
      <w:lang w:bidi="ar-SA"/>
    </w:rPr>
  </w:style>
  <w:style w:type="character" w:styleId="af3">
    <w:name w:val="FollowedHyperlink"/>
    <w:basedOn w:val="a0"/>
    <w:uiPriority w:val="99"/>
    <w:semiHidden/>
    <w:unhideWhenUsed/>
    <w:rsid w:val="004E4727"/>
    <w:rPr>
      <w:color w:val="800080" w:themeColor="followedHyperlink"/>
      <w:u w:val="single"/>
    </w:rPr>
  </w:style>
  <w:style w:type="character" w:customStyle="1" w:styleId="af4">
    <w:name w:val="Гипертекстовая ссылка"/>
    <w:basedOn w:val="a0"/>
    <w:uiPriority w:val="99"/>
    <w:rsid w:val="00355E9B"/>
    <w:rPr>
      <w:color w:val="008000"/>
    </w:rPr>
  </w:style>
  <w:style w:type="paragraph" w:customStyle="1" w:styleId="13">
    <w:name w:val="нум список 1"/>
    <w:basedOn w:val="a"/>
    <w:rsid w:val="00206966"/>
    <w:pPr>
      <w:tabs>
        <w:tab w:val="left" w:pos="360"/>
      </w:tabs>
      <w:spacing w:before="120" w:after="120"/>
      <w:ind w:left="0"/>
    </w:pPr>
    <w:rPr>
      <w:szCs w:val="20"/>
      <w:lang w:eastAsia="ar-SA"/>
    </w:rPr>
  </w:style>
  <w:style w:type="paragraph" w:customStyle="1" w:styleId="23">
    <w:name w:val="Основной текст 23"/>
    <w:basedOn w:val="a"/>
    <w:rsid w:val="00206966"/>
    <w:pPr>
      <w:suppressAutoHyphens/>
      <w:spacing w:after="120" w:line="480" w:lineRule="auto"/>
      <w:ind w:left="0"/>
      <w:jc w:val="left"/>
    </w:pPr>
    <w:rPr>
      <w:lang w:eastAsia="ar-SA"/>
    </w:rPr>
  </w:style>
  <w:style w:type="paragraph" w:customStyle="1" w:styleId="af5">
    <w:name w:val="Содержимое таблицы"/>
    <w:basedOn w:val="a"/>
    <w:rsid w:val="00206966"/>
    <w:pPr>
      <w:suppressLineNumbers/>
      <w:suppressAutoHyphens/>
      <w:ind w:left="0"/>
      <w:jc w:val="left"/>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
    <w:pPr>
      <w:numPr>
        <w:numId w:val="11"/>
      </w:numPr>
    </w:pPr>
  </w:style>
  <w:style w:type="numbering" w:customStyle="1" w:styleId="21">
    <w:name w:val="2"/>
    <w:pPr>
      <w:numPr>
        <w:numId w:val="12"/>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lbasskaya.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p_chlb@kanevskadm.ru" TargetMode="External"/><Relationship Id="rId4" Type="http://schemas.openxmlformats.org/officeDocument/2006/relationships/settings" Target="settings.xml"/><Relationship Id="rId9" Type="http://schemas.openxmlformats.org/officeDocument/2006/relationships/hyperlink" Target="garantF1://23800500.1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46C5D-5E18-474F-A743-0C15D4054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5487</Words>
  <Characters>31276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Voronezh cityhall</Company>
  <LinksUpToDate>false</LinksUpToDate>
  <CharactersWithSpaces>36690</CharactersWithSpaces>
  <SharedDoc>false</SharedDoc>
  <HLinks>
    <vt:vector size="36" baseType="variant">
      <vt:variant>
        <vt:i4>851994</vt:i4>
      </vt:variant>
      <vt:variant>
        <vt:i4>15</vt:i4>
      </vt:variant>
      <vt:variant>
        <vt:i4>0</vt:i4>
      </vt:variant>
      <vt:variant>
        <vt:i4>5</vt:i4>
      </vt:variant>
      <vt:variant>
        <vt:lpwstr>http://www.gosuslugi.ru/</vt:lpwstr>
      </vt:variant>
      <vt:variant>
        <vt:lpwstr/>
      </vt:variant>
      <vt:variant>
        <vt:i4>3473523</vt:i4>
      </vt:variant>
      <vt:variant>
        <vt:i4>11</vt:i4>
      </vt:variant>
      <vt:variant>
        <vt:i4>0</vt:i4>
      </vt:variant>
      <vt:variant>
        <vt:i4>5</vt:i4>
      </vt:variant>
      <vt:variant>
        <vt:lpwstr>http://www.uslugi-city.ru/</vt:lpwstr>
      </vt:variant>
      <vt:variant>
        <vt:lpwstr/>
      </vt:variant>
      <vt:variant>
        <vt:i4>3866700</vt:i4>
      </vt:variant>
      <vt:variant>
        <vt:i4>9</vt:i4>
      </vt:variant>
      <vt:variant>
        <vt:i4>0</vt:i4>
      </vt:variant>
      <vt:variant>
        <vt:i4>5</vt:i4>
      </vt:variant>
      <vt:variant>
        <vt:lpwstr>mailto:cc@city.vrn.ru</vt:lpwstr>
      </vt:variant>
      <vt:variant>
        <vt:lpwstr/>
      </vt:variant>
      <vt:variant>
        <vt:i4>3473523</vt:i4>
      </vt:variant>
      <vt:variant>
        <vt:i4>6</vt:i4>
      </vt:variant>
      <vt:variant>
        <vt:i4>0</vt:i4>
      </vt:variant>
      <vt:variant>
        <vt:i4>5</vt:i4>
      </vt:variant>
      <vt:variant>
        <vt:lpwstr>http://www.uslugi-city.ru/</vt:lpwstr>
      </vt:variant>
      <vt:variant>
        <vt:lpwstr/>
      </vt:variant>
      <vt:variant>
        <vt:i4>5963813</vt:i4>
      </vt:variant>
      <vt:variant>
        <vt:i4>3</vt:i4>
      </vt:variant>
      <vt:variant>
        <vt:i4>0</vt:i4>
      </vt:variant>
      <vt:variant>
        <vt:i4>5</vt:i4>
      </vt:variant>
      <vt:variant>
        <vt:lpwstr>mailto:reception@voronezh-city.ru</vt:lpwstr>
      </vt:variant>
      <vt:variant>
        <vt:lpwstr/>
      </vt:variant>
      <vt:variant>
        <vt:i4>5963793</vt:i4>
      </vt:variant>
      <vt:variant>
        <vt:i4>0</vt:i4>
      </vt:variant>
      <vt:variant>
        <vt:i4>0</vt:i4>
      </vt:variant>
      <vt:variant>
        <vt:i4>5</vt:i4>
      </vt:variant>
      <vt:variant>
        <vt:lpwstr>http://www.voronezh-city.ru/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imtimofeeva</dc:creator>
  <cp:keywords/>
  <dc:description/>
  <cp:lastModifiedBy>User</cp:lastModifiedBy>
  <cp:revision>2</cp:revision>
  <cp:lastPrinted>2013-04-02T11:41:00Z</cp:lastPrinted>
  <dcterms:created xsi:type="dcterms:W3CDTF">2015-01-15T07:30:00Z</dcterms:created>
  <dcterms:modified xsi:type="dcterms:W3CDTF">2015-01-15T07:30:00Z</dcterms:modified>
</cp:coreProperties>
</file>