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DA" w:rsidRPr="001400DA" w:rsidRDefault="00F42B07" w:rsidP="001400DA">
      <w:pPr>
        <w:widowControl/>
        <w:shd w:val="clear" w:color="auto" w:fill="FFFFFF"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</w:rPr>
      </w:pPr>
      <w:r w:rsidRPr="001400DA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DA" w:rsidRPr="001400DA" w:rsidRDefault="001400DA" w:rsidP="001400DA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400D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1400DA" w:rsidRPr="001400DA" w:rsidRDefault="001400DA" w:rsidP="001400DA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400D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КАНЕВСКОГО РАЙОНА </w:t>
      </w:r>
    </w:p>
    <w:p w:rsidR="001400DA" w:rsidRPr="001400DA" w:rsidRDefault="001400DA" w:rsidP="001400DA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400DA" w:rsidRDefault="001400DA" w:rsidP="001400DA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400D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1400DA" w:rsidRPr="001400DA" w:rsidRDefault="001400DA" w:rsidP="001400DA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400DA">
        <w:rPr>
          <w:rFonts w:ascii="Times New Roman" w:hAnsi="Times New Roman" w:cs="Times New Roman"/>
          <w:bCs/>
          <w:spacing w:val="-2"/>
          <w:sz w:val="28"/>
          <w:szCs w:val="28"/>
        </w:rPr>
        <w:t>от</w:t>
      </w:r>
      <w:r w:rsidR="001E0DD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08.09.2021</w:t>
      </w:r>
      <w:r w:rsidRPr="001400DA"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1400DA"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1400DA"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1400DA"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1400DA"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 w:rsidRPr="001400DA"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 xml:space="preserve">   </w:t>
      </w:r>
      <w:r w:rsidR="001C3A45">
        <w:rPr>
          <w:rFonts w:ascii="Times New Roman" w:hAnsi="Times New Roman" w:cs="Times New Roman"/>
          <w:bCs/>
          <w:spacing w:val="-2"/>
          <w:sz w:val="28"/>
          <w:szCs w:val="28"/>
        </w:rPr>
        <w:tab/>
        <w:t xml:space="preserve">            </w:t>
      </w:r>
      <w:bookmarkStart w:id="0" w:name="_GoBack"/>
      <w:bookmarkEnd w:id="0"/>
      <w:r w:rsidRPr="001400DA">
        <w:rPr>
          <w:rFonts w:ascii="Times New Roman" w:hAnsi="Times New Roman" w:cs="Times New Roman"/>
          <w:bCs/>
          <w:spacing w:val="-2"/>
          <w:sz w:val="28"/>
          <w:szCs w:val="28"/>
        </w:rPr>
        <w:t>№</w:t>
      </w:r>
      <w:r w:rsidR="001E0DD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112</w:t>
      </w:r>
      <w:r w:rsidRPr="001400D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1400DA" w:rsidRPr="001400DA" w:rsidRDefault="001400DA" w:rsidP="001400DA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400DA">
        <w:rPr>
          <w:rFonts w:ascii="Times New Roman" w:hAnsi="Times New Roman" w:cs="Times New Roman"/>
          <w:bCs/>
          <w:spacing w:val="-2"/>
          <w:sz w:val="28"/>
          <w:szCs w:val="28"/>
        </w:rPr>
        <w:t>ст-ца Челбасская</w:t>
      </w:r>
    </w:p>
    <w:p w:rsidR="001400DA" w:rsidRPr="001400DA" w:rsidRDefault="001400DA" w:rsidP="001400DA"/>
    <w:p w:rsidR="00184413" w:rsidRPr="001400DA" w:rsidRDefault="00184413" w:rsidP="001400DA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муниципальных гарантий за счет средств местного бюджета </w:t>
      </w:r>
      <w:r w:rsidR="001400DA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1400DA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184413" w:rsidRPr="001400DA" w:rsidRDefault="00184413" w:rsidP="00140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413" w:rsidRPr="001400DA" w:rsidRDefault="00184413" w:rsidP="001400DA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1400DA">
        <w:rPr>
          <w:rStyle w:val="a4"/>
          <w:rFonts w:ascii="Times New Roman" w:hAnsi="Times New Roman"/>
          <w:color w:val="000000" w:themeColor="text1"/>
          <w:sz w:val="28"/>
          <w:szCs w:val="28"/>
        </w:rPr>
        <w:t>статьями 93.2</w:t>
      </w:r>
      <w:r w:rsidRPr="001400DA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400DA">
        <w:rPr>
          <w:rStyle w:val="a4"/>
          <w:rFonts w:ascii="Times New Roman" w:hAnsi="Times New Roman"/>
          <w:color w:val="000000" w:themeColor="text1"/>
          <w:sz w:val="28"/>
          <w:szCs w:val="28"/>
        </w:rPr>
        <w:t>115</w:t>
      </w:r>
      <w:r w:rsidRPr="001400DA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400DA">
        <w:rPr>
          <w:rStyle w:val="a4"/>
          <w:rFonts w:ascii="Times New Roman" w:hAnsi="Times New Roman"/>
          <w:color w:val="000000" w:themeColor="text1"/>
          <w:sz w:val="28"/>
          <w:szCs w:val="28"/>
        </w:rPr>
        <w:t>115.2</w:t>
      </w:r>
      <w:r w:rsidRPr="001400DA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400DA">
        <w:rPr>
          <w:rStyle w:val="a4"/>
          <w:rFonts w:ascii="Times New Roman" w:hAnsi="Times New Roman"/>
          <w:color w:val="000000" w:themeColor="text1"/>
          <w:sz w:val="28"/>
          <w:szCs w:val="28"/>
        </w:rPr>
        <w:t>115.3</w:t>
      </w:r>
      <w:r w:rsidRPr="001400DA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400DA">
        <w:rPr>
          <w:rStyle w:val="a4"/>
          <w:rFonts w:ascii="Times New Roman" w:hAnsi="Times New Roman"/>
          <w:color w:val="000000" w:themeColor="text1"/>
          <w:sz w:val="28"/>
          <w:szCs w:val="28"/>
        </w:rPr>
        <w:t>117</w:t>
      </w:r>
      <w:r w:rsidRPr="001400DA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400DA">
        <w:rPr>
          <w:rStyle w:val="a4"/>
          <w:rFonts w:ascii="Times New Roman" w:hAnsi="Times New Roman"/>
          <w:color w:val="000000" w:themeColor="text1"/>
          <w:sz w:val="28"/>
          <w:szCs w:val="28"/>
        </w:rPr>
        <w:t>241</w:t>
      </w:r>
      <w:r w:rsidRPr="001400DA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1400D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У</w:t>
      </w:r>
      <w:r w:rsidRPr="001400DA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400DA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0DA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1400DA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0DA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района, р</w:t>
      </w:r>
      <w:r w:rsidR="001400DA">
        <w:rPr>
          <w:rFonts w:ascii="Times New Roman" w:hAnsi="Times New Roman" w:cs="Times New Roman"/>
          <w:sz w:val="28"/>
          <w:szCs w:val="28"/>
        </w:rPr>
        <w:t xml:space="preserve"> </w:t>
      </w:r>
      <w:r w:rsidRPr="001400DA">
        <w:rPr>
          <w:rFonts w:ascii="Times New Roman" w:hAnsi="Times New Roman" w:cs="Times New Roman"/>
          <w:sz w:val="28"/>
          <w:szCs w:val="28"/>
        </w:rPr>
        <w:t>е</w:t>
      </w:r>
      <w:r w:rsidR="001400DA">
        <w:rPr>
          <w:rFonts w:ascii="Times New Roman" w:hAnsi="Times New Roman" w:cs="Times New Roman"/>
          <w:sz w:val="28"/>
          <w:szCs w:val="28"/>
        </w:rPr>
        <w:t xml:space="preserve"> </w:t>
      </w:r>
      <w:r w:rsidRPr="001400DA">
        <w:rPr>
          <w:rFonts w:ascii="Times New Roman" w:hAnsi="Times New Roman" w:cs="Times New Roman"/>
          <w:sz w:val="28"/>
          <w:szCs w:val="28"/>
        </w:rPr>
        <w:t>ш</w:t>
      </w:r>
      <w:r w:rsidR="001400DA">
        <w:rPr>
          <w:rFonts w:ascii="Times New Roman" w:hAnsi="Times New Roman" w:cs="Times New Roman"/>
          <w:sz w:val="28"/>
          <w:szCs w:val="28"/>
        </w:rPr>
        <w:t xml:space="preserve"> </w:t>
      </w:r>
      <w:r w:rsidRPr="001400DA">
        <w:rPr>
          <w:rFonts w:ascii="Times New Roman" w:hAnsi="Times New Roman" w:cs="Times New Roman"/>
          <w:sz w:val="28"/>
          <w:szCs w:val="28"/>
        </w:rPr>
        <w:t>и</w:t>
      </w:r>
      <w:r w:rsidR="001400DA">
        <w:rPr>
          <w:rFonts w:ascii="Times New Roman" w:hAnsi="Times New Roman" w:cs="Times New Roman"/>
          <w:sz w:val="28"/>
          <w:szCs w:val="28"/>
        </w:rPr>
        <w:t xml:space="preserve"> </w:t>
      </w:r>
      <w:r w:rsidRPr="001400DA">
        <w:rPr>
          <w:rFonts w:ascii="Times New Roman" w:hAnsi="Times New Roman" w:cs="Times New Roman"/>
          <w:sz w:val="28"/>
          <w:szCs w:val="28"/>
        </w:rPr>
        <w:t>л:</w:t>
      </w:r>
    </w:p>
    <w:p w:rsidR="00184413" w:rsidRPr="001400DA" w:rsidRDefault="00184413" w:rsidP="001400DA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1. Утвердить Порядок предоставления муниципальных гарантий за счет средств местного бюджета </w:t>
      </w:r>
      <w:r w:rsidR="001400DA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0DA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</w:p>
    <w:p w:rsidR="00184413" w:rsidRDefault="001400DA" w:rsidP="00140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413" w:rsidRPr="001400DA">
        <w:rPr>
          <w:rFonts w:ascii="Times New Roman" w:hAnsi="Times New Roman" w:cs="Times New Roman"/>
          <w:sz w:val="28"/>
          <w:szCs w:val="28"/>
        </w:rPr>
        <w:t>. </w:t>
      </w:r>
      <w:r w:rsidRPr="001400D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(опубликованию) на официальном сайте администрации Челбасского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 Каневского района</w:t>
      </w:r>
      <w:r w:rsidR="00184413" w:rsidRPr="001400DA">
        <w:rPr>
          <w:rFonts w:ascii="Times New Roman" w:hAnsi="Times New Roman" w:cs="Times New Roman"/>
          <w:sz w:val="28"/>
          <w:szCs w:val="28"/>
        </w:rPr>
        <w:t>.</w:t>
      </w:r>
    </w:p>
    <w:p w:rsidR="001400DA" w:rsidRPr="001400DA" w:rsidRDefault="001400DA" w:rsidP="00140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00D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Челбасского сельского поселения Каневского района по вопросам экономики и бюджета (Потапенко).</w:t>
      </w:r>
    </w:p>
    <w:p w:rsidR="00184413" w:rsidRPr="001400DA" w:rsidRDefault="00184413" w:rsidP="001400DA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официального обнародования.</w:t>
      </w:r>
    </w:p>
    <w:p w:rsidR="00184413" w:rsidRDefault="00184413" w:rsidP="001400DA">
      <w:pPr>
        <w:rPr>
          <w:rFonts w:ascii="Times New Roman" w:hAnsi="Times New Roman" w:cs="Times New Roman"/>
          <w:sz w:val="28"/>
          <w:szCs w:val="28"/>
        </w:rPr>
      </w:pPr>
    </w:p>
    <w:p w:rsidR="00046394" w:rsidRPr="001400DA" w:rsidRDefault="00046394" w:rsidP="001400DA">
      <w:pPr>
        <w:rPr>
          <w:rFonts w:ascii="Times New Roman" w:hAnsi="Times New Roman" w:cs="Times New Roman"/>
          <w:sz w:val="28"/>
          <w:szCs w:val="28"/>
        </w:rPr>
      </w:pPr>
    </w:p>
    <w:p w:rsidR="00046394" w:rsidRDefault="00184413" w:rsidP="000463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46394" w:rsidRDefault="00046394" w:rsidP="000463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 w:rsidR="00184413" w:rsidRPr="0014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413" w:rsidRPr="001400DA" w:rsidRDefault="00046394" w:rsidP="000463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С.Л. Максименко</w:t>
      </w:r>
    </w:p>
    <w:p w:rsidR="00184413" w:rsidRDefault="00184413" w:rsidP="001400DA">
      <w:pPr>
        <w:rPr>
          <w:rFonts w:ascii="Times New Roman" w:hAnsi="Times New Roman" w:cs="Times New Roman"/>
          <w:sz w:val="28"/>
          <w:szCs w:val="28"/>
        </w:rPr>
      </w:pPr>
    </w:p>
    <w:p w:rsidR="00046394" w:rsidRPr="001400DA" w:rsidRDefault="00046394" w:rsidP="001400DA">
      <w:pPr>
        <w:rPr>
          <w:rFonts w:ascii="Times New Roman" w:hAnsi="Times New Roman" w:cs="Times New Roman"/>
          <w:sz w:val="28"/>
          <w:szCs w:val="28"/>
        </w:rPr>
      </w:pPr>
    </w:p>
    <w:p w:rsidR="00184413" w:rsidRDefault="00046394" w:rsidP="001400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046394" w:rsidRDefault="00046394" w:rsidP="001400D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А.В. Козлов</w:t>
      </w:r>
    </w:p>
    <w:p w:rsidR="001400DA" w:rsidRDefault="001400DA" w:rsidP="001400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0DA" w:rsidRDefault="001400DA" w:rsidP="001400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0DA" w:rsidRDefault="001400DA" w:rsidP="001400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0DA" w:rsidRPr="001400DA" w:rsidRDefault="001400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413" w:rsidRDefault="00184413">
      <w:pPr>
        <w:rPr>
          <w:rFonts w:ascii="Times New Roman" w:hAnsi="Times New Roman" w:cs="Times New Roman"/>
          <w:sz w:val="28"/>
          <w:szCs w:val="28"/>
        </w:rPr>
      </w:pPr>
    </w:p>
    <w:p w:rsidR="00046394" w:rsidRDefault="00046394">
      <w:pPr>
        <w:rPr>
          <w:rFonts w:ascii="Times New Roman" w:hAnsi="Times New Roman" w:cs="Times New Roman"/>
          <w:sz w:val="28"/>
          <w:szCs w:val="28"/>
        </w:rPr>
      </w:pPr>
    </w:p>
    <w:p w:rsidR="00046394" w:rsidRDefault="00046394">
      <w:pPr>
        <w:rPr>
          <w:rFonts w:ascii="Times New Roman" w:hAnsi="Times New Roman" w:cs="Times New Roman"/>
          <w:sz w:val="28"/>
          <w:szCs w:val="28"/>
        </w:rPr>
      </w:pPr>
    </w:p>
    <w:p w:rsidR="00046394" w:rsidRDefault="00046394">
      <w:pPr>
        <w:rPr>
          <w:rFonts w:ascii="Times New Roman" w:hAnsi="Times New Roman" w:cs="Times New Roman"/>
          <w:sz w:val="28"/>
          <w:szCs w:val="28"/>
        </w:rPr>
      </w:pPr>
    </w:p>
    <w:p w:rsidR="00046394" w:rsidRDefault="00046394">
      <w:pPr>
        <w:rPr>
          <w:rFonts w:ascii="Times New Roman" w:hAnsi="Times New Roman" w:cs="Times New Roman"/>
          <w:sz w:val="28"/>
          <w:szCs w:val="28"/>
        </w:rPr>
      </w:pPr>
    </w:p>
    <w:p w:rsidR="001E0DD6" w:rsidRPr="001400DA" w:rsidRDefault="001E0DD6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0463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84413" w:rsidRPr="001400DA" w:rsidRDefault="001844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046394">
        <w:rPr>
          <w:rFonts w:ascii="Times New Roman" w:hAnsi="Times New Roman" w:cs="Times New Roman"/>
          <w:sz w:val="28"/>
          <w:szCs w:val="28"/>
        </w:rPr>
        <w:t>Челбасского</w:t>
      </w:r>
    </w:p>
    <w:p w:rsidR="00184413" w:rsidRPr="001400DA" w:rsidRDefault="0018441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4413" w:rsidRPr="001400DA" w:rsidRDefault="000463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184413" w:rsidRPr="001400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84413" w:rsidRPr="001400DA" w:rsidRDefault="000463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4413" w:rsidRPr="001400DA">
        <w:rPr>
          <w:rFonts w:ascii="Times New Roman" w:hAnsi="Times New Roman" w:cs="Times New Roman"/>
          <w:sz w:val="28"/>
          <w:szCs w:val="28"/>
        </w:rPr>
        <w:t xml:space="preserve">от </w:t>
      </w:r>
      <w:r w:rsidR="001E0DD6">
        <w:rPr>
          <w:rFonts w:ascii="Times New Roman" w:hAnsi="Times New Roman" w:cs="Times New Roman"/>
          <w:sz w:val="28"/>
          <w:szCs w:val="28"/>
        </w:rPr>
        <w:t xml:space="preserve">08.09.2021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E0DD6">
        <w:rPr>
          <w:rFonts w:ascii="Times New Roman" w:hAnsi="Times New Roman" w:cs="Times New Roman"/>
          <w:sz w:val="28"/>
          <w:szCs w:val="28"/>
        </w:rPr>
        <w:t>112</w:t>
      </w:r>
    </w:p>
    <w:p w:rsidR="00184413" w:rsidRDefault="00184413">
      <w:pPr>
        <w:rPr>
          <w:rFonts w:ascii="Times New Roman" w:hAnsi="Times New Roman" w:cs="Times New Roman"/>
          <w:sz w:val="28"/>
          <w:szCs w:val="28"/>
        </w:rPr>
      </w:pPr>
    </w:p>
    <w:p w:rsidR="00046394" w:rsidRPr="001400DA" w:rsidRDefault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Порядок</w:t>
      </w:r>
    </w:p>
    <w:p w:rsidR="00184413" w:rsidRPr="001400DA" w:rsidRDefault="00184413" w:rsidP="00046394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за счет средств местного бюджета </w:t>
      </w:r>
      <w:r w:rsidR="00046394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6394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разработан в соответствии с </w:t>
      </w:r>
      <w:r w:rsidRPr="00046394">
        <w:rPr>
          <w:rStyle w:val="a4"/>
          <w:rFonts w:ascii="Times New Roman" w:hAnsi="Times New Roman"/>
          <w:color w:val="000000" w:themeColor="text1"/>
          <w:sz w:val="28"/>
          <w:szCs w:val="28"/>
        </w:rPr>
        <w:t>Бюджетным кодексом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46394">
        <w:rPr>
          <w:rStyle w:val="a4"/>
          <w:rFonts w:ascii="Times New Roman" w:hAnsi="Times New Roman"/>
          <w:color w:val="000000" w:themeColor="text1"/>
          <w:sz w:val="28"/>
          <w:szCs w:val="28"/>
        </w:rPr>
        <w:t>Гражданским кодексом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46394">
        <w:rPr>
          <w:rStyle w:val="a4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="00046394">
        <w:rPr>
          <w:rFonts w:ascii="Times New Roman" w:hAnsi="Times New Roman" w:cs="Times New Roman"/>
          <w:sz w:val="28"/>
          <w:szCs w:val="28"/>
        </w:rPr>
        <w:t xml:space="preserve"> от </w:t>
      </w:r>
      <w:r w:rsidRPr="001400DA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46394">
        <w:rPr>
          <w:rFonts w:ascii="Times New Roman" w:hAnsi="Times New Roman" w:cs="Times New Roman"/>
          <w:sz w:val="28"/>
          <w:szCs w:val="28"/>
        </w:rPr>
        <w:t>№</w:t>
      </w:r>
      <w:r w:rsidRPr="001400DA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Положением о бюджетном процессе </w:t>
      </w:r>
      <w:r w:rsidR="00EE3418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418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1.2. Настоящий Порядок определяет условия и механизм предоставления муниципальных гарантий, правила учета выданных муниципальных гарантий и исполнения получателями гарантий своих обязательств.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1.3. Муниципальная гарантия - вид долгового обязательства, в силу которого </w:t>
      </w:r>
      <w:r w:rsidR="00EE3418">
        <w:rPr>
          <w:rFonts w:ascii="Times New Roman" w:hAnsi="Times New Roman" w:cs="Times New Roman"/>
          <w:sz w:val="28"/>
          <w:szCs w:val="28"/>
        </w:rPr>
        <w:t>Челбасское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EE3418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EE3418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418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1.4. В соответствии с действующим законодательством участниками данных правоотношений являются: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гарант - лицо, которое предоставляет гарантию - это </w:t>
      </w:r>
      <w:r w:rsidR="00EE3418">
        <w:rPr>
          <w:rFonts w:ascii="Times New Roman" w:hAnsi="Times New Roman" w:cs="Times New Roman"/>
          <w:sz w:val="28"/>
          <w:szCs w:val="28"/>
        </w:rPr>
        <w:t xml:space="preserve">Челбасское </w:t>
      </w:r>
      <w:r w:rsidRPr="001400D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EE3418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(далее - поселение);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принципал - лицо, чьи обязательства перед бенефициаром обеспечиваются гарантией;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бенефициар - лицо, чьи права по отношению к принципалу обеспечиваются гарантией.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1.5. От имени </w:t>
      </w:r>
      <w:r w:rsidR="00EE3418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418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гарантии предоставляются администрацией </w:t>
      </w:r>
      <w:r w:rsidR="00EE3418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140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3418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 в пределах предусмотренных бюджетных ассигнований на возможное исполнение выданных муниципальных гарантий в текстовой части решения Совета </w:t>
      </w:r>
      <w:r w:rsidR="00EE3418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418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r w:rsidR="00EE3418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418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района, на основании договора о предоставлении муниципальной гарантии, в соответствии с полномочиями </w:t>
      </w:r>
      <w:r w:rsidR="00EE3418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418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района, требованиями </w:t>
      </w:r>
      <w:r w:rsidRPr="00EE3418">
        <w:rPr>
          <w:rStyle w:val="a4"/>
          <w:rFonts w:ascii="Times New Roman" w:hAnsi="Times New Roman"/>
          <w:color w:val="000000" w:themeColor="text1"/>
          <w:sz w:val="28"/>
          <w:szCs w:val="28"/>
        </w:rPr>
        <w:t>Бюджетного кодекса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Положения о бюджетном процессе </w:t>
      </w:r>
      <w:r w:rsidR="00EE3418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418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и в порядке, установленном настоящим Порядком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II. Муниципальная гарантия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2.1. 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2.2. 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2.3. Не обеспечивается муниципальной гарантией исполнение обязательств принципала по уплате судебных издержек, штрафов, комиссий, пеней за просрочку погашения задолженности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2.4. Условия муниципальной гарантии не могут быть изменены гарантом без согласия бенефициара. </w:t>
      </w:r>
      <w:r w:rsidR="00075E04" w:rsidRPr="00075E04">
        <w:rPr>
          <w:rFonts w:ascii="Times New Roman" w:hAnsi="Times New Roman" w:cs="Times New Roman"/>
          <w:sz w:val="28"/>
          <w:szCs w:val="28"/>
        </w:rPr>
        <w:t xml:space="preserve">Принадлежащие бенефициару по </w:t>
      </w:r>
      <w:r w:rsidR="00617E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5E04" w:rsidRPr="00075E04">
        <w:rPr>
          <w:rFonts w:ascii="Times New Roman" w:hAnsi="Times New Roman" w:cs="Times New Roman"/>
          <w:sz w:val="28"/>
          <w:szCs w:val="28"/>
        </w:rPr>
        <w:t>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государственной (муниципальной) гарантией.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2.5. Письменная форма муниципальной гарантии является обязательной. Несоблюдение письменной формы муниципальной гарантии влечет ее недействительность.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2.6. 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2.7. </w:t>
      </w:r>
      <w:r w:rsidR="00075E04" w:rsidRPr="00075E04">
        <w:rPr>
          <w:rFonts w:ascii="Times New Roman" w:hAnsi="Times New Roman" w:cs="Times New Roman"/>
          <w:sz w:val="28"/>
          <w:szCs w:val="28"/>
        </w:rPr>
        <w:t xml:space="preserve">Вступление в силу </w:t>
      </w:r>
      <w:r w:rsidR="00075E04">
        <w:rPr>
          <w:rFonts w:ascii="Times New Roman" w:hAnsi="Times New Roman" w:cs="Times New Roman"/>
          <w:sz w:val="28"/>
          <w:szCs w:val="28"/>
        </w:rPr>
        <w:t>муниципальной</w:t>
      </w:r>
      <w:r w:rsidR="00075E04" w:rsidRPr="00075E04">
        <w:rPr>
          <w:rFonts w:ascii="Times New Roman" w:hAnsi="Times New Roman" w:cs="Times New Roman"/>
          <w:sz w:val="28"/>
          <w:szCs w:val="28"/>
        </w:rPr>
        <w:t xml:space="preserve"> гарантии определяется календарной датой или наступлением определенного события (условия), </w:t>
      </w:r>
      <w:r w:rsidR="00075E04" w:rsidRPr="00075E04">
        <w:rPr>
          <w:rFonts w:ascii="Times New Roman" w:hAnsi="Times New Roman" w:cs="Times New Roman"/>
          <w:sz w:val="28"/>
          <w:szCs w:val="28"/>
        </w:rPr>
        <w:lastRenderedPageBreak/>
        <w:t>указанного в гарантии.</w:t>
      </w:r>
      <w:r w:rsidR="00075E04">
        <w:rPr>
          <w:rFonts w:ascii="Times New Roman" w:hAnsi="Times New Roman" w:cs="Times New Roman"/>
          <w:sz w:val="28"/>
          <w:szCs w:val="28"/>
        </w:rPr>
        <w:t xml:space="preserve"> </w:t>
      </w:r>
      <w:r w:rsidRPr="001400DA">
        <w:rPr>
          <w:rFonts w:ascii="Times New Roman" w:hAnsi="Times New Roman" w:cs="Times New Roman"/>
          <w:sz w:val="28"/>
          <w:szCs w:val="28"/>
        </w:rPr>
        <w:t>Срок действия муниципальной гарантии определяется сроком исполнения обязательств, по которым предоставлена гарантия.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III. Условия предоставления муниципальной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3.1. Муниципальные гарантии предоставляются при условии, что в решении Совета </w:t>
      </w:r>
      <w:r w:rsidR="006D405D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405D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r w:rsidR="006D405D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405D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предусмотрены бюджетные ассигнования на возможное исполнение выданных муниципальных гарантий.</w:t>
      </w:r>
    </w:p>
    <w:p w:rsidR="00184413" w:rsidRPr="001400DA" w:rsidRDefault="00184413" w:rsidP="00075E0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3.2. Муниципальная гарантия может быть предоста</w:t>
      </w:r>
      <w:r w:rsidR="00075E04">
        <w:rPr>
          <w:rFonts w:ascii="Times New Roman" w:hAnsi="Times New Roman" w:cs="Times New Roman"/>
          <w:sz w:val="28"/>
          <w:szCs w:val="28"/>
        </w:rPr>
        <w:t xml:space="preserve">влена только юридическим лицам, </w:t>
      </w:r>
      <w:r w:rsidRPr="001400DA">
        <w:rPr>
          <w:rFonts w:ascii="Times New Roman" w:hAnsi="Times New Roman" w:cs="Times New Roman"/>
          <w:sz w:val="28"/>
          <w:szCs w:val="28"/>
        </w:rPr>
        <w:t xml:space="preserve">зарегистрированным и осуществляющим свою деятельность на территории </w:t>
      </w:r>
      <w:r w:rsidR="006D405D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405D">
        <w:rPr>
          <w:rFonts w:ascii="Times New Roman" w:hAnsi="Times New Roman" w:cs="Times New Roman"/>
          <w:sz w:val="28"/>
          <w:szCs w:val="28"/>
        </w:rPr>
        <w:t>Каневского</w:t>
      </w:r>
      <w:r w:rsidR="00075E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3.3. Предоставление муниципальных гарантий осуществляется при соблюдении следующих условий: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184413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r w:rsidRPr="006D405D">
        <w:rPr>
          <w:rStyle w:val="a4"/>
          <w:rFonts w:ascii="Times New Roman" w:hAnsi="Times New Roman"/>
          <w:color w:val="000000" w:themeColor="text1"/>
          <w:sz w:val="28"/>
          <w:szCs w:val="28"/>
        </w:rPr>
        <w:t>статьи 115.3</w:t>
      </w:r>
      <w:r w:rsidRPr="001400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</w:t>
      </w:r>
      <w:r w:rsidR="006D405D" w:rsidRPr="001400DA">
        <w:rPr>
          <w:rFonts w:ascii="Times New Roman" w:hAnsi="Times New Roman" w:cs="Times New Roman"/>
          <w:sz w:val="28"/>
          <w:szCs w:val="28"/>
        </w:rPr>
        <w:t>какой-либо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части такой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отсутствие у принципала, его поручителей (гарантов) просроченной (не-урегулированной) задолженности по денежным обязательствам перед местным бюджетом,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 по муниципальной гарантии, ранее предоставленной в пользу </w:t>
      </w:r>
      <w:r w:rsidR="006D405D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140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405D">
        <w:rPr>
          <w:rFonts w:ascii="Times New Roman" w:hAnsi="Times New Roman" w:cs="Times New Roman"/>
          <w:sz w:val="28"/>
          <w:szCs w:val="28"/>
        </w:rPr>
        <w:t>Каневског</w:t>
      </w:r>
      <w:r w:rsidRPr="001400DA">
        <w:rPr>
          <w:rFonts w:ascii="Times New Roman" w:hAnsi="Times New Roman" w:cs="Times New Roman"/>
          <w:sz w:val="28"/>
          <w:szCs w:val="28"/>
        </w:rPr>
        <w:t>о района, предоставляющего муниципальную гарантию;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представление принципалом и (или) бенефициаром в орган, осуществляющий предоставление муниципальной гарантии, либо агенту, привлеченному в соответствии с пунктом 5 статьи 115.2. </w:t>
      </w:r>
      <w:r w:rsidRPr="006D405D">
        <w:rPr>
          <w:rStyle w:val="a4"/>
          <w:rFonts w:ascii="Times New Roman" w:hAnsi="Times New Roman"/>
          <w:color w:val="000000" w:themeColor="text1"/>
          <w:sz w:val="28"/>
          <w:szCs w:val="28"/>
        </w:rPr>
        <w:t>Бюджетного кодекса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агент), полного комплекта документов согласно перечню, устанавливаемому Правительством Российской Федерации, высшим исполнительным органом государственной власти субъекта Российской Федерации, администрацией </w:t>
      </w:r>
      <w:r w:rsidR="006D405D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405D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1400DA">
        <w:rPr>
          <w:rFonts w:ascii="Times New Roman" w:hAnsi="Times New Roman" w:cs="Times New Roman"/>
          <w:sz w:val="28"/>
          <w:szCs w:val="28"/>
        </w:rPr>
        <w:t>района, осуществляющим предоставление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3.4. Способами обеспечения исполнения обязательств принципала по удовлетворению регрессного требования гаранта к принципалу по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гарантии могут быть только банковские гарантии и поручительства юридических лиц, муниципальные гарантии, залог имущества.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</w:t>
      </w:r>
      <w:r w:rsidRPr="006D405D">
        <w:rPr>
          <w:rStyle w:val="a4"/>
          <w:rFonts w:ascii="Times New Roman" w:hAnsi="Times New Roman"/>
          <w:color w:val="000000" w:themeColor="text1"/>
          <w:sz w:val="28"/>
          <w:szCs w:val="28"/>
        </w:rPr>
        <w:t>пункта 3 статьи 93.2</w:t>
      </w:r>
      <w:r w:rsidRPr="001400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3.5. 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3.6. 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r w:rsidRPr="006D405D">
        <w:rPr>
          <w:rStyle w:val="a4"/>
          <w:rFonts w:ascii="Times New Roman" w:hAnsi="Times New Roman"/>
          <w:color w:val="000000" w:themeColor="text1"/>
          <w:sz w:val="28"/>
          <w:szCs w:val="28"/>
        </w:rPr>
        <w:t>Бюджетным кодексом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законодательством Российской Федерации и (или) актами Администрации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актом Администрации,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</w:t>
      </w:r>
      <w:r w:rsidR="006D405D" w:rsidRPr="001400DA">
        <w:rPr>
          <w:rFonts w:ascii="Times New Roman" w:hAnsi="Times New Roman" w:cs="Times New Roman"/>
          <w:sz w:val="28"/>
          <w:szCs w:val="28"/>
        </w:rPr>
        <w:t>гарантии,</w:t>
      </w:r>
      <w:r w:rsidRPr="001400DA">
        <w:rPr>
          <w:rFonts w:ascii="Times New Roman" w:hAnsi="Times New Roman" w:cs="Times New Roman"/>
          <w:sz w:val="28"/>
          <w:szCs w:val="28"/>
        </w:rPr>
        <w:t xml:space="preserve"> необоснованным и не подлежащим удовлетворению), прекращения муниципальной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3.7. Неисполнение принципалом установленной пунктом 3.6 настоящего Порядка обязанности приравнивается к неисполнению денежных обязательств перед публично-правовым образованием (гарантом). К принципалу, не исполнившему указанную обязанность, применяются положения, предусмотренные абзацем вторым пункта 1 статьи 93.2, абзацем четвертым </w:t>
      </w:r>
      <w:r w:rsidRPr="006D405D">
        <w:rPr>
          <w:rStyle w:val="a4"/>
          <w:rFonts w:ascii="Times New Roman" w:hAnsi="Times New Roman"/>
          <w:color w:val="000000" w:themeColor="text1"/>
          <w:sz w:val="28"/>
          <w:szCs w:val="28"/>
        </w:rPr>
        <w:t>пункта 1.1 статьи 115.2</w:t>
      </w:r>
      <w:r w:rsidRPr="006D405D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6D405D">
        <w:rPr>
          <w:rStyle w:val="a4"/>
          <w:rFonts w:ascii="Times New Roman" w:hAnsi="Times New Roman"/>
          <w:color w:val="000000" w:themeColor="text1"/>
          <w:sz w:val="28"/>
          <w:szCs w:val="28"/>
        </w:rPr>
        <w:t>пунктом 17 статьи 241</w:t>
      </w:r>
      <w:r w:rsidRPr="001400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для лиц, имеющих просроченную (неурегулированную) задолженность по денежным обязательствам перед соответствующим публично-правовым образованием (гарантом).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VI. Порядок предоставления муниципальной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4.1. Муниципальные гарантии могут быть предоставлены в целях,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</w:t>
      </w:r>
      <w:r w:rsidRPr="006D405D">
        <w:rPr>
          <w:rStyle w:val="a4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Pr="001400DA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6D405D">
        <w:rPr>
          <w:rFonts w:ascii="Times New Roman" w:hAnsi="Times New Roman" w:cs="Times New Roman"/>
          <w:sz w:val="28"/>
          <w:szCs w:val="28"/>
        </w:rPr>
        <w:t>№</w:t>
      </w:r>
      <w:r w:rsidRPr="001400DA">
        <w:rPr>
          <w:rFonts w:ascii="Times New Roman" w:hAnsi="Times New Roman" w:cs="Times New Roman"/>
          <w:sz w:val="28"/>
          <w:szCs w:val="28"/>
        </w:rPr>
        <w:t xml:space="preserve"> 135-ФЗ "О защите конкуренции", и в соответствии с условиями предоставления, установленными </w:t>
      </w:r>
      <w:r w:rsidRPr="006D405D">
        <w:rPr>
          <w:rStyle w:val="a4"/>
          <w:rFonts w:ascii="Times New Roman" w:hAnsi="Times New Roman"/>
          <w:color w:val="000000" w:themeColor="text1"/>
          <w:sz w:val="28"/>
          <w:szCs w:val="28"/>
        </w:rPr>
        <w:t>статьей 115.2</w:t>
      </w:r>
      <w:r w:rsidRPr="001400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4.2. Принятие решения о предоставлении муниципальной гарантии осуществляется в течение 35 календарных дней со дня поступления в Администрацию документов в соответствии с приложением к Порядку. О принятом решении гарант уведомляет принципала в письменной форме заказным письмом с уведомлением о вручении.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4.3. В заявлении на предоставление муниципальной гарантии указываются: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обязательство, в обеспечение которого запрашивается гарантия;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сумма гарантийного обязательства;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срок действия муниципальной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способ обеспечения исполнения обязательств по удовлетворению регрессного требования к принципалу;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наименование и адрес бенефициара, которому будет предоставлена полученная муниципальная гарантия;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цели принятия обязательства.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Заявление должно быть составлено в двух экземплярах, подписано руководителем и главным бухгалтером принципала и заверено печатью.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4.4. Представленные заявителем, претендующим на получение муниципальной гарантии, документы направляются на рассмотрение в финансо</w:t>
      </w:r>
      <w:r w:rsidR="006D405D">
        <w:rPr>
          <w:rFonts w:ascii="Times New Roman" w:hAnsi="Times New Roman" w:cs="Times New Roman"/>
          <w:sz w:val="28"/>
          <w:szCs w:val="28"/>
        </w:rPr>
        <w:t>во-экономический</w:t>
      </w:r>
      <w:r w:rsidRPr="001400DA">
        <w:rPr>
          <w:rFonts w:ascii="Times New Roman" w:hAnsi="Times New Roman" w:cs="Times New Roman"/>
          <w:sz w:val="28"/>
          <w:szCs w:val="28"/>
        </w:rPr>
        <w:t xml:space="preserve"> отдел Администрации для подготовки в течение трех дней заключения о целесообразности предоставления муниципальной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При положительном решении документы передаются должностному лицу администрации (далее - должностное лицо) для подготовки заключения о финансовом состоянии заявителя. Должностное лицо вправе затребовать дополнительные документы, необходимые для рассмотрения вопроса о предоставлении заявителю муниципальной гарантии, а также провести проверки финансового состояния поручителя.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4.5. Должностное лицо осуществляет проверку соблюдения заявителем условий, предусмотренных настоящим Порядком, проводит анализ его финансового состояния, оценивает имущественное положение, ликвидность и платежеспособность, финансовую устойчивость, и представляет заключение о финансовом состоянии заявителя главе </w:t>
      </w:r>
      <w:r w:rsidR="006D405D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405D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Муниципальные гарантии могут быть предоставлены заявителю только при наличии положительного заключения должностного лица о финансовом состоянии заявителя.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4.6. 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3.4 настоящего Порядка,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>осуществляются в соответствии с актами администрации.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4.7. Муниципальная гарантия не предоставляется при наличии заключения Администрации о нецелесообразности предоставления муниципальной гарантии или заключения должностного лица о неудовлетворительном финансовом состоянии заявителя. Случаи отсутствия или недостаточности бюджетных ассигнований в пределах лимитов или отсутствия лимитов предоставления муниципальных гарантий, установленных решением о бюджете </w:t>
      </w:r>
      <w:r w:rsidR="006D405D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405D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на соответствующий финансовый год, неполного представления заявителем документов или представления недостоверных сведений являются основанием для отказа в рассмотрении возможности предоставления данному заявителю муниципальной гарантии. Уведомление об отказе готовится Администрацией (в случае нецелесообразности предоставления муниципальных гарантий) и направляется в адрес заявителя. Документы и иные материалы, полученные Администрацией, не возвращаются.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4.8. На основании положительного заключения должностного лица о возможности предоставления юридическому лицу муниципальной гарантии: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D405D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405D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включает гарантию в программу муниципальных гарантий, являющуюся приложением к решению о бюджете </w:t>
      </w:r>
      <w:r w:rsidR="006D405D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405D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Администрация издает постановление о предоставлении муниципальной гарантии и в срок, указанный в постановлении, заключает договор о предоставлении муниципальной гарантии в соответствии с гражданским и бюджетным законодательством Российской Федерации.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4.9. В постановлении Администрации о предоставлении муниципальной гарантии в обязательном порядке указываются: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наименование гаранта </w:t>
      </w:r>
      <w:r w:rsidR="003E3623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3623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района) и наименование органа, выдавшего гарантию от имени гаранта (Администрация);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лицо, в обеспечение </w:t>
      </w:r>
      <w:r w:rsidR="003E3623" w:rsidRPr="001400DA">
        <w:rPr>
          <w:rFonts w:ascii="Times New Roman" w:hAnsi="Times New Roman" w:cs="Times New Roman"/>
          <w:sz w:val="28"/>
          <w:szCs w:val="28"/>
        </w:rPr>
        <w:t>исполнения обязательств,</w:t>
      </w:r>
      <w:r w:rsidRPr="001400DA">
        <w:rPr>
          <w:rFonts w:ascii="Times New Roman" w:hAnsi="Times New Roman" w:cs="Times New Roman"/>
          <w:sz w:val="28"/>
          <w:szCs w:val="28"/>
        </w:rPr>
        <w:t xml:space="preserve"> которого выдается гарантия (бенефициар);</w:t>
      </w:r>
    </w:p>
    <w:p w:rsidR="00184413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лицо, в пользу которого предоставляется муниципальная гарантия (принципал);</w:t>
      </w:r>
    </w:p>
    <w:p w:rsidR="00276C43" w:rsidRDefault="00276C43" w:rsidP="0004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прекращения гарантии;</w:t>
      </w:r>
    </w:p>
    <w:p w:rsidR="00276C43" w:rsidRPr="001400DA" w:rsidRDefault="00276C43" w:rsidP="0004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объем обязательств гаранта по гарантии и предельная сумма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основания для выдачи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срок действия муниципальной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безотзывность гарантии или условия ее отзыва;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определение гарантийного случая;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порядок исполнения гарантом обязательств по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вступление в силу (дата выдачи) муниципальной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срок, в который принципал должен исполнить обеспеченное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>муниципальной гарантией обязательство, при этом обеспеченное муниципальной гарантией обязательство, является неотъемлемой частью договора о предоставлении муниципальной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наличие регрессного требования;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размер платы за предоставление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порядок и условия сокращения предельной суммы гарантии при исполнении гарантии и (или) исполнения обязательств принципала, обеспеченных гарантией;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перечень договоров, которые должны быть заключены при предоставлении муниципальной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иные условия гарантии, а также сведения, определенные </w:t>
      </w:r>
      <w:r w:rsidRPr="003E3623">
        <w:rPr>
          <w:rStyle w:val="a4"/>
          <w:rFonts w:ascii="Times New Roman" w:hAnsi="Times New Roman"/>
          <w:color w:val="000000" w:themeColor="text1"/>
          <w:sz w:val="28"/>
          <w:szCs w:val="28"/>
        </w:rPr>
        <w:t>Бюджетным кодексом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Российской Федерации, правовыми актами гаранта, актами органа, выдающего гарантию от имени гаранта.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V. Договор о предоставлении муниципальной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5.1. Основанием для заключения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является постановление Администрации о предоставлении муниципальной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1.2. Договор о предоставлении муниципальной гарантии является трехсторонним договором, который заключается между гарантом, бенефициаром и принципалом и в обязательном порядке должен содержать: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наименование гаранта (</w:t>
      </w:r>
      <w:r w:rsidR="003E3623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3623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района) и наименование органа, выдавшего гарантию от имени гаранта (Администрация);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наименование сторон, иных существенных условий основного обязательства);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объем обязательств гаранта по гарантии и предельная сумма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основания выдачи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lastRenderedPageBreak/>
        <w:t>срок действия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основания отзыва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порядок исполнения гарантом обязательств по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основания прекращения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условия муниципальной гарантии, которые не могут быть изменены без предварительного письменного согласия бенефициара;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иные условия гарантии, а также сведения, определенные </w:t>
      </w:r>
      <w:r w:rsidRPr="003E3623">
        <w:rPr>
          <w:rStyle w:val="a4"/>
          <w:rFonts w:ascii="Times New Roman" w:hAnsi="Times New Roman"/>
          <w:color w:val="000000" w:themeColor="text1"/>
          <w:sz w:val="28"/>
          <w:szCs w:val="28"/>
        </w:rPr>
        <w:t>Бюджетным кодексом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гаранта, актами органа, выдающего гарантию от имени гаранта.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вступление в силу гарантии (календарная дата или наступление определенного события (условия), указанного в гарантии);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1.3. 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</w:t>
      </w:r>
      <w:r w:rsidR="003E3623">
        <w:rPr>
          <w:rFonts w:ascii="Times New Roman" w:hAnsi="Times New Roman" w:cs="Times New Roman"/>
          <w:sz w:val="28"/>
          <w:szCs w:val="28"/>
        </w:rPr>
        <w:t>конодательством Российской Феде</w:t>
      </w:r>
      <w:r w:rsidRPr="001400DA">
        <w:rPr>
          <w:rFonts w:ascii="Times New Roman" w:hAnsi="Times New Roman" w:cs="Times New Roman"/>
          <w:sz w:val="28"/>
          <w:szCs w:val="28"/>
        </w:rPr>
        <w:t>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3E3623" w:rsidRPr="001400DA" w:rsidRDefault="003E3623" w:rsidP="001E0D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VI. Порядок удовлетворения требований бенефициара.</w:t>
      </w:r>
    </w:p>
    <w:p w:rsidR="00184413" w:rsidRPr="001400DA" w:rsidRDefault="00184413" w:rsidP="0004639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Прекращение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6.1. 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lastRenderedPageBreak/>
        <w:t>6.2. 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6.3. 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6.4. 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6.5.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требование и (или) приложенные к нему документы не соответствуют условиям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в иных случаях, установленных гарантией.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6.6. По результатам проведенной работы гарант в двухнедельный срок после рассмотрения обращения и всех необходимых документов (или в срок, указанный в гарантии) исполняет требования по гарантийному обязательству и направляет бенефициару заключение о необоснованности его требований к принципалу или недостаточности действий по возврату долга и об отказе удовлетворить его требование.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6.7. 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6.8. 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6.9. 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 Российской Федерации.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6.10. Гарант, которому стало известно о прекращении гарантии, обязан уведомить об этом принципала. Принципал, исполнивший обязательство,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>обеспеченное муниципальной гарантией, извещает об этом гаранта не позднее пяти календарных дней с момента исполнения своих обязательств.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6.11. Обязательство гаранта перед бенефициаром по муниципальной гарантии прекращается: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с уплатой гарантом бенефициару денежных средств в объеме, определенном в гарантии;</w:t>
      </w:r>
    </w:p>
    <w:p w:rsidR="00184413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с истечением определенного в гарантии срока, на который она выдана (срока действия гарантии);</w:t>
      </w:r>
    </w:p>
    <w:p w:rsidR="00276C43" w:rsidRPr="001400DA" w:rsidRDefault="00276C43" w:rsidP="00046394">
      <w:pPr>
        <w:rPr>
          <w:rFonts w:ascii="Times New Roman" w:hAnsi="Times New Roman" w:cs="Times New Roman"/>
          <w:sz w:val="28"/>
          <w:szCs w:val="28"/>
        </w:rPr>
      </w:pPr>
      <w:r w:rsidRPr="00276C43">
        <w:rPr>
          <w:rFonts w:ascii="Times New Roman" w:hAnsi="Times New Roman" w:cs="Times New Roman"/>
          <w:sz w:val="28"/>
          <w:szCs w:val="28"/>
        </w:rPr>
        <w:t>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r w:rsidRPr="003E3623">
        <w:rPr>
          <w:rStyle w:val="a4"/>
          <w:rFonts w:ascii="Times New Roman" w:hAnsi="Times New Roman"/>
          <w:color w:val="000000" w:themeColor="text1"/>
          <w:sz w:val="28"/>
          <w:szCs w:val="28"/>
        </w:rPr>
        <w:t>статьей 115.1</w:t>
      </w:r>
      <w:r w:rsidRPr="001400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гарантия, не возникло в установленный срок;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вследствие отзыва гарантии в случаях и по основаниям, которые указаны в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в иных случаях, установленных гарантией.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6.12. Удержание бенефициаром гарантии после прекращения обязательств гаранта по ней не сохраняет за бенефициаром каких-либо прав по указанной гарантии. Прекращение действия муниципальной гарантии оформляется актом о прекращении действия договора о предоставлении муниципальной гарантии на основаниях, предусмотренных действующим законодательством, настоящим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>Положением и условиями договора о предоставлении муниципальной гарантии. Подготовку и оформление акта производит Финансов</w:t>
      </w:r>
      <w:r w:rsidR="00C22E86">
        <w:rPr>
          <w:rFonts w:ascii="Times New Roman" w:hAnsi="Times New Roman" w:cs="Times New Roman"/>
          <w:sz w:val="28"/>
          <w:szCs w:val="28"/>
        </w:rPr>
        <w:t>о-экономический</w:t>
      </w:r>
      <w:r w:rsidRPr="001400DA">
        <w:rPr>
          <w:rFonts w:ascii="Times New Roman" w:hAnsi="Times New Roman" w:cs="Times New Roman"/>
          <w:sz w:val="28"/>
          <w:szCs w:val="28"/>
        </w:rPr>
        <w:t xml:space="preserve"> отдел.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VII. Ответственность по муниципальной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7.1. 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7.2. Гарант,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предусмотренном законодательством Российской Федерации.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7.3. 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VIII. Порядок учета и контроля при предоставлении</w:t>
      </w:r>
    </w:p>
    <w:p w:rsidR="00184413" w:rsidRPr="001400DA" w:rsidRDefault="00184413" w:rsidP="0004639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муниципальных гарантий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8.1. Обязательства, вытекающие из муниципальной гарантии, включаются в состав муниципального долга.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Должностное лицо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8.2. Общая сумма предоставленных гарантий включается (учитывается) в состав муниципального долга как вид долгового обязательства.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8.3. 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</w:t>
      </w:r>
      <w:r w:rsidR="00C22E86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2E86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8.4. Если исполнение гарантом муниципальной гарантии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>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Если исполнение гарантом муниципальной гарантии не ведет к возникновению права регрессного требования гаранта к принципалу,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</w:t>
      </w:r>
      <w:r w:rsidR="00C22E86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2E86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Денежные средства, полученные гарантом в счет возмещения в порядке регресса денежных средств, уплаченных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8.5. Выполнение обязательств по выданным гарантиям в случае неисполнения получателем гарантии требований кредитора осуществляется Финансов</w:t>
      </w:r>
      <w:r w:rsidR="00C22E86">
        <w:rPr>
          <w:rFonts w:ascii="Times New Roman" w:hAnsi="Times New Roman" w:cs="Times New Roman"/>
          <w:sz w:val="28"/>
          <w:szCs w:val="28"/>
        </w:rPr>
        <w:t>о-экономическим</w:t>
      </w:r>
      <w:r w:rsidRPr="001400DA">
        <w:rPr>
          <w:rFonts w:ascii="Times New Roman" w:hAnsi="Times New Roman" w:cs="Times New Roman"/>
          <w:sz w:val="28"/>
          <w:szCs w:val="28"/>
        </w:rPr>
        <w:t xml:space="preserve"> отделом путем перечисления соответствующей суммы на счет кредитора.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8.6. К гаранту, исполнившему обязательство получателя гарантии, переходят права кредитора по этому обязательству и права, принадлежавшие кредитору, как залогодержателю, в том объеме, в котором гарант удовлетворил требования кредитора. При этом кредитор обязан в трехдневный срок передать </w:t>
      </w:r>
      <w:r w:rsidR="00C22E86">
        <w:rPr>
          <w:rFonts w:ascii="Times New Roman" w:hAnsi="Times New Roman" w:cs="Times New Roman"/>
          <w:sz w:val="28"/>
          <w:szCs w:val="28"/>
        </w:rPr>
        <w:t xml:space="preserve">в </w:t>
      </w:r>
      <w:r w:rsidRPr="001400DA">
        <w:rPr>
          <w:rFonts w:ascii="Times New Roman" w:hAnsi="Times New Roman" w:cs="Times New Roman"/>
          <w:sz w:val="28"/>
          <w:szCs w:val="28"/>
        </w:rPr>
        <w:t>Финансов</w:t>
      </w:r>
      <w:r w:rsidR="00C22E86">
        <w:rPr>
          <w:rFonts w:ascii="Times New Roman" w:hAnsi="Times New Roman" w:cs="Times New Roman"/>
          <w:sz w:val="28"/>
          <w:szCs w:val="28"/>
        </w:rPr>
        <w:t>о-экономический</w:t>
      </w:r>
      <w:r w:rsidRPr="001400DA">
        <w:rPr>
          <w:rFonts w:ascii="Times New Roman" w:hAnsi="Times New Roman" w:cs="Times New Roman"/>
          <w:sz w:val="28"/>
          <w:szCs w:val="28"/>
        </w:rPr>
        <w:t xml:space="preserve"> отдел документы, удостоверяющие требование к получателю гарантии, и права, обеспечивающие это требование.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8.7. В случае невозможности взыскания с получателя гарантии средств, уплаченных гарантом кредитору, гарант вправе распоряжаться залогом по своему усмотрению. Средства, полученные от реализации заложенного имущества и (или) другого обеспечения исполнения обязательства по муниципальной гарантии, поступают в полном объеме в бюджет </w:t>
      </w:r>
      <w:r w:rsidR="00C22E86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2E86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413" w:rsidRDefault="00184413" w:rsidP="00276C43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8.8. 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</w:t>
      </w:r>
      <w:r w:rsidR="00C22E86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2E86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района, предоставляющего муниципальные гарантии по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>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</w:t>
      </w:r>
      <w:r w:rsidR="00C22E86">
        <w:rPr>
          <w:rFonts w:ascii="Times New Roman" w:hAnsi="Times New Roman" w:cs="Times New Roman"/>
          <w:sz w:val="28"/>
          <w:szCs w:val="28"/>
        </w:rPr>
        <w:t>еских лиц.</w:t>
      </w:r>
    </w:p>
    <w:p w:rsidR="00C22E86" w:rsidRDefault="00C22E86" w:rsidP="00C22E86">
      <w:pPr>
        <w:rPr>
          <w:rFonts w:ascii="Times New Roman" w:hAnsi="Times New Roman" w:cs="Times New Roman"/>
          <w:sz w:val="28"/>
          <w:szCs w:val="28"/>
        </w:rPr>
      </w:pPr>
    </w:p>
    <w:p w:rsidR="00C22E86" w:rsidRPr="001400DA" w:rsidRDefault="00C22E86" w:rsidP="00C22E86">
      <w:pPr>
        <w:rPr>
          <w:rFonts w:ascii="Times New Roman" w:hAnsi="Times New Roman" w:cs="Times New Roman"/>
          <w:sz w:val="28"/>
          <w:szCs w:val="28"/>
        </w:rPr>
      </w:pPr>
    </w:p>
    <w:p w:rsidR="00184413" w:rsidRDefault="00C22E86" w:rsidP="000463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C22E86" w:rsidRDefault="00C22E86" w:rsidP="000463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22E86" w:rsidRPr="001400DA" w:rsidRDefault="00C22E86" w:rsidP="000463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    Н.В. Гальченко</w:t>
      </w:r>
    </w:p>
    <w:p w:rsidR="00184413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276C43" w:rsidRDefault="00276C43" w:rsidP="00046394">
      <w:pPr>
        <w:rPr>
          <w:rFonts w:ascii="Times New Roman" w:hAnsi="Times New Roman" w:cs="Times New Roman"/>
          <w:sz w:val="28"/>
          <w:szCs w:val="28"/>
        </w:rPr>
      </w:pPr>
    </w:p>
    <w:p w:rsidR="00276C43" w:rsidRDefault="00276C43" w:rsidP="00046394">
      <w:pPr>
        <w:rPr>
          <w:rFonts w:ascii="Times New Roman" w:hAnsi="Times New Roman" w:cs="Times New Roman"/>
          <w:sz w:val="28"/>
          <w:szCs w:val="28"/>
        </w:rPr>
      </w:pPr>
    </w:p>
    <w:p w:rsidR="00276C43" w:rsidRDefault="00276C43" w:rsidP="00046394">
      <w:pPr>
        <w:rPr>
          <w:rFonts w:ascii="Times New Roman" w:hAnsi="Times New Roman" w:cs="Times New Roman"/>
          <w:sz w:val="28"/>
          <w:szCs w:val="28"/>
        </w:rPr>
      </w:pPr>
    </w:p>
    <w:p w:rsidR="00276C43" w:rsidRDefault="00276C43" w:rsidP="00046394">
      <w:pPr>
        <w:rPr>
          <w:rFonts w:ascii="Times New Roman" w:hAnsi="Times New Roman" w:cs="Times New Roman"/>
          <w:sz w:val="28"/>
          <w:szCs w:val="28"/>
        </w:rPr>
      </w:pPr>
    </w:p>
    <w:p w:rsidR="00276C43" w:rsidRDefault="00276C43" w:rsidP="00046394">
      <w:pPr>
        <w:rPr>
          <w:rFonts w:ascii="Times New Roman" w:hAnsi="Times New Roman" w:cs="Times New Roman"/>
          <w:sz w:val="28"/>
          <w:szCs w:val="28"/>
        </w:rPr>
      </w:pPr>
    </w:p>
    <w:p w:rsidR="00276C43" w:rsidRDefault="00276C43" w:rsidP="00046394">
      <w:pPr>
        <w:rPr>
          <w:rFonts w:ascii="Times New Roman" w:hAnsi="Times New Roman" w:cs="Times New Roman"/>
          <w:sz w:val="28"/>
          <w:szCs w:val="28"/>
        </w:rPr>
      </w:pPr>
    </w:p>
    <w:p w:rsidR="00276C43" w:rsidRDefault="00276C43" w:rsidP="00046394">
      <w:pPr>
        <w:rPr>
          <w:rFonts w:ascii="Times New Roman" w:hAnsi="Times New Roman" w:cs="Times New Roman"/>
          <w:sz w:val="28"/>
          <w:szCs w:val="28"/>
        </w:rPr>
      </w:pPr>
    </w:p>
    <w:p w:rsidR="00276C43" w:rsidRPr="001400DA" w:rsidRDefault="00276C43" w:rsidP="000463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184413" w:rsidRPr="001400DA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4413" w:rsidRPr="001400DA" w:rsidRDefault="00184413" w:rsidP="000463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E0DD6" w:rsidRDefault="001E0DD6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13" w:rsidRPr="001400DA" w:rsidRDefault="00184413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2E8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E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  <w:p w:rsidR="00184413" w:rsidRPr="001400DA" w:rsidRDefault="00184413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</w:t>
            </w:r>
            <w:r w:rsidR="00C22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Челбасского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84413" w:rsidRPr="001400DA" w:rsidRDefault="00C22E86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r w:rsidR="00184413"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C22E86" w:rsidRDefault="00C22E86" w:rsidP="00046394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046394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84413" w:rsidRPr="00C22E86" w:rsidRDefault="00184413" w:rsidP="00046394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E8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</w:t>
      </w:r>
    </w:p>
    <w:p w:rsidR="00184413" w:rsidRPr="00C22E86" w:rsidRDefault="00184413" w:rsidP="00046394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E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1. Заявление на предоставление муниципальной гарантии.</w:t>
      </w:r>
    </w:p>
    <w:p w:rsidR="00184413" w:rsidRPr="001400DA" w:rsidRDefault="00184413" w:rsidP="0004639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 Письмо Российского банка о готовности предоставить кредит юридическому лицу под муниципальную гарантию или копия кредитного договора.</w:t>
      </w:r>
    </w:p>
    <w:p w:rsidR="00184413" w:rsidRPr="001400DA" w:rsidRDefault="00184413" w:rsidP="0004639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3. Надлежащим образом заверенные копии учредительных документов, лицензий на виды деятельности, которые подлежат лицензированию в соответствии с законодательством Российской Федерации, выписка из единого государственного реестра юридических лиц.</w:t>
      </w:r>
    </w:p>
    <w:p w:rsidR="00184413" w:rsidRPr="001400DA" w:rsidRDefault="00184413" w:rsidP="0004639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 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принятии.</w:t>
      </w:r>
    </w:p>
    <w:p w:rsidR="00184413" w:rsidRPr="001400DA" w:rsidRDefault="00184413" w:rsidP="0004639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5. 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задолженности.</w:t>
      </w:r>
    </w:p>
    <w:p w:rsidR="00184413" w:rsidRPr="001400DA" w:rsidRDefault="00184413" w:rsidP="0004639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 Справка о среднесписочной численности работников с отметкой налогового органа.</w:t>
      </w:r>
    </w:p>
    <w:p w:rsidR="00184413" w:rsidRPr="001400DA" w:rsidRDefault="00184413" w:rsidP="0004639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7. Справка налогового органа об отсутствии просроченной задолженности по налоговым и иным обязательным платежам в бюджеты всех уровней Российской Федерации и государственные внебюджетные фонды по состоянию на дату подачи заявления.</w:t>
      </w:r>
    </w:p>
    <w:p w:rsidR="00184413" w:rsidRPr="001400DA" w:rsidRDefault="00184413" w:rsidP="0004639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 Документы, подтверждающие наличие предлагаемого юридическим лицом обеспечения исполнения регрессных обязательств по муниципальной гарантии.</w:t>
      </w:r>
    </w:p>
    <w:p w:rsidR="00184413" w:rsidRPr="001400DA" w:rsidRDefault="00184413" w:rsidP="0004639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9. Справка об отсутствии процедур реорганизации, ликвидации, судебных актов о признании юридического лица банкротом и об открытии конкурсного производства, введения внешнего управления.</w:t>
      </w:r>
    </w:p>
    <w:p w:rsidR="00184413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Pr="001400DA" w:rsidRDefault="00C22E86" w:rsidP="00046394">
      <w:pPr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C22E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C22E86" w:rsidRDefault="00C22E86" w:rsidP="00C22E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22E86" w:rsidRPr="001400DA" w:rsidRDefault="00C22E86" w:rsidP="00C22E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    Н.В. Гальченко</w:t>
      </w:r>
    </w:p>
    <w:p w:rsidR="00C22E86" w:rsidRDefault="00C22E86" w:rsidP="00C22E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E86" w:rsidRDefault="00C22E86" w:rsidP="00C22E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E86" w:rsidRPr="001400DA" w:rsidRDefault="00C22E86" w:rsidP="00C22E8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184413" w:rsidRPr="001400DA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4413" w:rsidRPr="001400DA" w:rsidRDefault="00184413" w:rsidP="000463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E0DD6" w:rsidRDefault="001E0DD6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13" w:rsidRPr="001400DA" w:rsidRDefault="00184413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2E8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E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  <w:p w:rsidR="00184413" w:rsidRPr="001400DA" w:rsidRDefault="00184413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гарантий за счет средств местного бюджета </w:t>
            </w:r>
            <w:r w:rsidR="006879A3"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84413" w:rsidRPr="001400DA" w:rsidRDefault="006879A3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r w:rsidR="00184413"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184413" w:rsidRPr="001400DA" w:rsidRDefault="00184413" w:rsidP="00046394">
      <w:pPr>
        <w:ind w:left="1817" w:hanging="1817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lastRenderedPageBreak/>
        <w:t>Типовая форма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6879A3" w:rsidRDefault="00184413" w:rsidP="00046394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A3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</w:p>
    <w:p w:rsidR="00184413" w:rsidRPr="006879A3" w:rsidRDefault="00184413" w:rsidP="00046394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A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гарантии</w:t>
      </w:r>
    </w:p>
    <w:p w:rsidR="00184413" w:rsidRPr="006879A3" w:rsidRDefault="00184413" w:rsidP="00046394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</w:t>
      </w:r>
      <w:r w:rsidR="006879A3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</w:t>
      </w:r>
      <w:r w:rsidRPr="00687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879A3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r w:rsidRPr="00687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184413" w:rsidRPr="001400DA" w:rsidRDefault="00184413" w:rsidP="00046394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ст.</w:t>
      </w:r>
      <w:r w:rsidR="006879A3">
        <w:rPr>
          <w:rFonts w:ascii="Times New Roman" w:hAnsi="Times New Roman" w:cs="Times New Roman"/>
          <w:sz w:val="28"/>
          <w:szCs w:val="28"/>
        </w:rPr>
        <w:t xml:space="preserve"> Челбасская                                        </w:t>
      </w:r>
      <w:r w:rsidRPr="001400DA">
        <w:rPr>
          <w:rFonts w:ascii="Times New Roman" w:hAnsi="Times New Roman" w:cs="Times New Roman"/>
          <w:sz w:val="28"/>
          <w:szCs w:val="28"/>
        </w:rPr>
        <w:t xml:space="preserve"> "___" __________ 20____ г.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79A3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79A3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района, действующ</w:t>
      </w:r>
      <w:r w:rsidR="006879A3">
        <w:rPr>
          <w:rFonts w:ascii="Times New Roman" w:hAnsi="Times New Roman" w:cs="Times New Roman"/>
          <w:sz w:val="28"/>
          <w:szCs w:val="28"/>
        </w:rPr>
        <w:t>ая</w:t>
      </w:r>
      <w:r w:rsidRPr="001400DA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6879A3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79A3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района, именуем</w:t>
      </w:r>
      <w:r w:rsidR="006879A3">
        <w:rPr>
          <w:rFonts w:ascii="Times New Roman" w:hAnsi="Times New Roman" w:cs="Times New Roman"/>
          <w:sz w:val="28"/>
          <w:szCs w:val="28"/>
        </w:rPr>
        <w:t>ая</w:t>
      </w:r>
      <w:r w:rsidRPr="001400DA">
        <w:rPr>
          <w:rFonts w:ascii="Times New Roman" w:hAnsi="Times New Roman" w:cs="Times New Roman"/>
          <w:sz w:val="28"/>
          <w:szCs w:val="28"/>
        </w:rPr>
        <w:t xml:space="preserve"> в дальнейшем Гарант, в лице главы </w:t>
      </w:r>
      <w:r w:rsidR="006879A3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79A3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_______________________, действующего на основании Устава </w:t>
      </w:r>
      <w:r w:rsidR="006879A3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79A3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района, ___________________, именуемый в дальнейшем Бенефициар, в лице ____________________, действующего на основании __________________________, а также ____________________________, именуемый в дальнейшем Принципал, в лице ___________________________, действующего на основании _________________________ (вместе именуемые - Стороны), в соответствии с </w:t>
      </w:r>
      <w:r w:rsidRPr="006879A3">
        <w:rPr>
          <w:rStyle w:val="a4"/>
          <w:rFonts w:ascii="Times New Roman" w:hAnsi="Times New Roman"/>
          <w:color w:val="000000" w:themeColor="text1"/>
          <w:sz w:val="28"/>
          <w:szCs w:val="28"/>
        </w:rPr>
        <w:t>частью 3 статьи 117</w:t>
      </w:r>
      <w:r w:rsidRPr="001400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заключили настоящий Договор о нижеследующем: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1. Предмет договора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1.1. Гарант при условии выполнения Принципалом условий настоящего Договора о предоставлении муниципальной гарантии </w:t>
      </w:r>
      <w:r w:rsidR="006879A3">
        <w:rPr>
          <w:rFonts w:ascii="Times New Roman" w:hAnsi="Times New Roman" w:cs="Times New Roman"/>
          <w:sz w:val="28"/>
          <w:szCs w:val="28"/>
        </w:rPr>
        <w:t>Челбасским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6879A3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(далее - Договор) обязуется выдать Принципалу муниципальную гарантию </w:t>
      </w:r>
      <w:r w:rsidR="006879A3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79A3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(далее - Гарантия) в соответствии с Решением Совета </w:t>
      </w:r>
      <w:r w:rsidR="006879A3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79A3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от "____" __________ 20_____ год </w:t>
      </w:r>
      <w:r w:rsidR="006879A3">
        <w:rPr>
          <w:rFonts w:ascii="Times New Roman" w:hAnsi="Times New Roman" w:cs="Times New Roman"/>
          <w:sz w:val="28"/>
          <w:szCs w:val="28"/>
        </w:rPr>
        <w:t>№</w:t>
      </w:r>
      <w:r w:rsidRPr="001400DA">
        <w:rPr>
          <w:rFonts w:ascii="Times New Roman" w:hAnsi="Times New Roman" w:cs="Times New Roman"/>
          <w:sz w:val="28"/>
          <w:szCs w:val="28"/>
        </w:rPr>
        <w:t xml:space="preserve"> ______ и Постановлением администрации </w:t>
      </w:r>
      <w:r w:rsidR="006879A3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79A3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от "___" _________ 20____ год </w:t>
      </w:r>
      <w:r w:rsidR="006879A3">
        <w:rPr>
          <w:rFonts w:ascii="Times New Roman" w:hAnsi="Times New Roman" w:cs="Times New Roman"/>
          <w:sz w:val="28"/>
          <w:szCs w:val="28"/>
        </w:rPr>
        <w:t>№</w:t>
      </w:r>
      <w:r w:rsidRPr="001400DA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1.2. Согласно условиям Гарантии,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Договору поставки от "____" _________ 20_____ год </w:t>
      </w:r>
      <w:r w:rsidR="006879A3">
        <w:rPr>
          <w:rFonts w:ascii="Times New Roman" w:hAnsi="Times New Roman" w:cs="Times New Roman"/>
          <w:sz w:val="28"/>
          <w:szCs w:val="28"/>
        </w:rPr>
        <w:t>№</w:t>
      </w:r>
      <w:r w:rsidRPr="001400DA">
        <w:rPr>
          <w:rFonts w:ascii="Times New Roman" w:hAnsi="Times New Roman" w:cs="Times New Roman"/>
          <w:sz w:val="28"/>
          <w:szCs w:val="28"/>
        </w:rPr>
        <w:t xml:space="preserve"> _____, заключенному между Принципалом и Бенефициаром (далее - Договор поставки), на сумму ___________________________________________________________ в срок "____" __________ 20_____ год.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1.3. Гарантия предоставляется Гарантом на безвозмездной основе.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1.4. Гарантия предоставляется без предъявления Гарантом регрессных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>требований к Принципалу.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1.5. 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пунктах 1.2 и 2.1 настоящего Договора.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 Права и обязанности Гаранта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2.1. Гарант гарантирует обязательства Принципала по погашению задолженности по оплате (основному долгу) по Договору поставки. Предел общей ответственности Гаранта перед Бенефициаром ограничивается суммой в размере не более ________________________, включающей сумму основного долга (сумму поставки) в размере _______________________ рублей.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2.2.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обязательств Принципала, обеспеченных Гарантией.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2.3. 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настоящего Договора.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2.4. Гарант обязан в течение ________ дней со дня заключения настоящего Договора обеспечить внесение соответствующей записи в Муниципальной долговой книге об увеличении долговых обязательств муниципального образования, о чем известить Бенефициара в письменной форме. 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(Принципалом, Гарантом, третьими лицами) по Договору поставки сделать соответствующую запись в Муниципальной долговой книге об уменьшении долговых обязательств муниципального образования </w:t>
      </w:r>
      <w:r w:rsidR="006879A3">
        <w:rPr>
          <w:rFonts w:ascii="Times New Roman" w:hAnsi="Times New Roman" w:cs="Times New Roman"/>
          <w:sz w:val="28"/>
          <w:szCs w:val="28"/>
        </w:rPr>
        <w:t>Челбасское сельское поселение Каневского района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согласно пункту 2.2 настоящего Договора, о чем известить Бенефициара в письменной форме.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2.5. Гарантия составляется в трех экземплярах по одному для Гаранта, Принципала и Бенефициара. Гарантия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3. Права и обязанности Принципала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3.1. Принципал настоящим подтверждает, что он располагает всеми необходимыми полномочиями для исполнения всех обязательств по Договору поставки и никаких дополнительных разрешений, и согласований Принципалу для этого не требуется.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Принципал обязуется незамедлительно, не позднее 1 рабочего дня после наступления следующих событий, информировать Гаранта о случаях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>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3.2. Принципал обязуется незамедлительно представлять Гаранту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3.3. Принципал обязуется: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1) уведомлять Гаранта о выполнении или невыполнении обязательств Принципала, указанных в Договоре с Бенефициаром, не позднее следующих двух дней после осуществления или неосуществления Принципалом соответствующих платежей;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2) информировать Гаранта о возникающих разногласиях с Бенефициаром не позднее дня, следующего за днем их возникновения;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3) незамедлительно в течение суток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3.4. Принципал обязан ежемесячно, не позднее 5 числа месяца, следующего за отчетным, представлять в Администрацию </w:t>
      </w:r>
      <w:r w:rsidR="006C70C3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140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70C3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отчет и подтверждающие документы: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- об исполнении Принципалом своих обязательств перед Бенефициаром по Договору, обеспечиваемых муниципальной гарантией; о размере задолженности по основному долгу, если таковая была начислена, и мерах, принимаемых для погашения имеющейся задолженности;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Информация представляется за подписями руководителя и главного бухгалтера Принципала и заверяется печатью.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 Права и обязанности Бенефициара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4.1. Бенефициар обязан не позднее одного рабочего дня после наступления следующих событий в письменной форме известить Гаранта: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1) об исполнении частично или полностью Принципалом, третьими лицами, Гарантом гарантированных обязательств по Договору, а также копий платежных поручений Принципала о перечислении денежных средств Бенефициару с отметкой Бенефициара;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2) о признании Договора поставки недействительным или о прекращении обязательств по нему по иным основаниям;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4.2. Бенефициар не вправе по своему усмотрению изменять назначение платежа, осуществляемого Гарантом в соответствии с пунктом 1.2 настоящего Договора.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4.3. Принадлежащее Бенефициару по Гарантии право требования к Гаранту не может быть передано другому лицу.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4.4. Бенефициар обязан согласовать с Гарантом и получить его письменное согласие на внесение любых изменений или дополнений в Договор поставки.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5. Срок действия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5.1. Гарантия вступает в силу со дня подписания настоящего Договора и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5.2. Срок действия Гарантии, выдаваемой в соответствии с настоящим Договором, заканчивается "____" __________ 20_____ год.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 Прекращение действия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6.1. Гарантия прекращает свое действие и должна быть без дополнительных запросов со стороны Гаранта возвращена ему в течение ___ дней с момента наступления любого из нижеперечисленных событий: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1) по истечении срока Гарантии, указанного в пункте 5.2 настоящего Договора и пункте 2.5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2) после полного исполнения Гарантом обязательств по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3) после исполнения в полном объеме Принципалом или третьими лицами перед Бенефициаром обязательств Принципала по Договору поставки, обеспеченных Гарантией;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4) вследствие отказа Бенефициара от своих прав по Гарантии путем возврата ее Гаранту;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6) после отзыва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7) если обязательство Принципала, в обеспечение которого предоставлена Гарантия, не возникло.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6.2. Гарант в случае, если ему стало известно о прекращении Гарантии, обязан в течение трех рабочих дней уведомить об этом Принципала.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7. Условия отзыва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7.1. Гарантия может быть отозвана Гарантом в случае внесения в Договор поставки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7.2. Уведомление об отзыве Гарантии направляется Принципалу и Бенефициару по адресам, указанным в настоящем Договоре.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 Исполнение обязательств по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8.1. При наступлении гарантийного случая, возникающего при неисполнении Принципалом в сроки, определенные Договором, его обязательств перед Бенефициаром, Бенефициар до предъявления требований к Гаранту обязан предъявить письменное требование к Принципалу о соответствующих платежах.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lastRenderedPageBreak/>
        <w:t>8.2. 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8.2.1. В письменном требовании должны быть указаны: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1) сумма просроченных неисполненных гарантированных обязательств (основной долг);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2) основание для требования Бенефициара и платежа Гаранта в виде ссылок на Гарантию, настоящий Договор и Договор поставки;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3) соблюдение субсидиарности требования в виде ссылки на предъявленное Бенефициаром Принципалу письменное обращение с требованием погашения долга;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4) платежные реквизиты Бенефициара.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8.2.2. Документы, прилагающиеся к требованию: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1) копия Договора;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2) документы, подтверждающие исполнение Бенефициаром своих обязательств по Договору поставки;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3) расчеты, подтверждающие размер просроченного непогашенного основного долга Принципала по Договору;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4) заверенная Бенефициаром копия направленного Принципалу письменного требования погашения долга и документы, подтверждающие получение Принципалом данного требования;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5) ответ Принципала на указанное требование Бенефициара (если таковой был).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8.3. Датой предъявления требования к Гаранту считается дата его поступления к Гаранту.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8.4. Гарант рассматривает требование Бенефициара в течение 5 дней со дня его предъявления на предмет обоснованности и исполнения согласно пункту 8.6 настоящего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8.5. Гарант обязан в течение _____ дней с момента получения требования Бенефициара уведомить Принципала о предъявлении Гаранту данного требования.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8.6. Гарант проверяет предъявленное Бенефициаром требование и документы, указанные в пункте 8.2 настоящего Договора, на предмет обоснованности требования исполнения обязательств Гаранта условиям Гарантии, а именно: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1) требование исполнения Гарантии должно быть предъявлено в пределах срока действия Гарантии, указанного в пункте 5.2 настоящего Договора и пункте 2.5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2) требование с приложенными документами должно быть оформлено в соответствии с условиями, определенными в пункте 8.2 настоящего Договора;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3) вид и размер просроченных обязательств Принципала должен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>соответствовать гарантированным обязательствам, указанным в пунктах 1.2 настоящего Договора и 1.2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4) 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8.7. В случае признания требования Бенефициара обоснованным по основаниям, указанным в пункте 8.6 настоящего Договора, Гарант в течение ___ дней со дня принятия такого решения обязан исполнить обязательства по Гарантии, перечислив денежные средства в размере, признанном для исполнения согласно пункту 8.6 настоящего Договора, на счет Бенефициара.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Исполнение гарантии не может осуществляться ранее предусмотренных Договором первоначально установленных сроков (графиков) исполнения обязательств Принципала, действовавших на момент вступления в силу Договора, в том числе в случае предъявления Бенефициаром Принципалу требования об их досрочном исполнении.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8.8. Гарант вправе отказать Бенефициару в исполнении обязательств по Гарантии в следующих случаях: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1) признание Гарантом требования Бенефициара необоснованным согласно выявленным условиям 8.6 настоящего Договора;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2) Гарантия прекратила свое действие в соответствии с пунктом 6.1 настоящего Договора и пунктом 2.5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3) если Бенефициар отказался принять надлежащее исполнение обязательств Принципала, предложенное Принципалом или третьими лицами, требование Бенефициара признается необоснованным.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8.10. В случае отказа признания требований Бенефициара обоснованными,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9. Разрешение споров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9.1. По всем вопросам, не нашедшим своего решения в положениях настоящего Договора, но прямо или косвенно вытекающих из отношений Сторон по Договору, исходя из необходимости защиты своих или взаимных охраняемых законом имущественных прав и интересов,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9.2. 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9.3. При не урегулировании в процессе переговоров спорных вопросов споры разрешаются в Арбитражном суде в порядке, установленном законодательством Российской Федерации.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10. Заключительные положения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10.1. Условия Гарантии действуют только в части, не противоречащей </w:t>
      </w:r>
      <w:r w:rsidRPr="001400DA">
        <w:rPr>
          <w:rFonts w:ascii="Times New Roman" w:hAnsi="Times New Roman" w:cs="Times New Roman"/>
          <w:sz w:val="28"/>
          <w:szCs w:val="28"/>
        </w:rPr>
        <w:lastRenderedPageBreak/>
        <w:t>настоящему Договору.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10.2. Настоящий Договор составлен в трех экземплярах, имеющих одинаковую юридическую силу, по одному для Гаранта, Принципала и Бенефициара.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10.3. 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11. Юридические адреса и реквизиты Сторон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Гарант: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Бенефициар: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Принципал:</w:t>
      </w: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12. Подписи сторон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Гарант: Подпись: 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Ф.И.О.: 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Бенефициар: Подпись: 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Ф.И.О.: 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_________________________________________________________________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Принципал: Подпись: 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Ф.И.О.: 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184413" w:rsidRPr="001400DA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4413" w:rsidRPr="001400DA" w:rsidRDefault="00184413" w:rsidP="000463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6" w:rsidRDefault="001E0DD6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13" w:rsidRPr="001400DA" w:rsidRDefault="00184413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078E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7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  <w:p w:rsidR="00184413" w:rsidRPr="001400DA" w:rsidRDefault="00184413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</w:t>
            </w:r>
            <w:r w:rsidR="00070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Челбасского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84413" w:rsidRPr="001400DA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r w:rsidR="00184413"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Default="00184413" w:rsidP="0007078E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ГАРАНТИЯ </w:t>
      </w:r>
      <w:r w:rsidR="0007078E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</w:t>
      </w:r>
      <w:r w:rsidRPr="0007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07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КАНЕВСКОГО РАЙОНА</w:t>
      </w:r>
    </w:p>
    <w:p w:rsidR="0007078E" w:rsidRPr="0007078E" w:rsidRDefault="0007078E" w:rsidP="0007078E"/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ст.</w:t>
      </w:r>
      <w:r w:rsidR="0007078E">
        <w:rPr>
          <w:rFonts w:ascii="Times New Roman" w:hAnsi="Times New Roman" w:cs="Times New Roman"/>
          <w:sz w:val="28"/>
          <w:szCs w:val="28"/>
        </w:rPr>
        <w:t xml:space="preserve"> Челбасская                                           </w:t>
      </w:r>
      <w:r w:rsidRPr="001400DA">
        <w:rPr>
          <w:rFonts w:ascii="Times New Roman" w:hAnsi="Times New Roman" w:cs="Times New Roman"/>
          <w:sz w:val="28"/>
          <w:szCs w:val="28"/>
        </w:rPr>
        <w:t xml:space="preserve"> "_____" _________ 20__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7078E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078E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8E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района, именуем</w:t>
      </w:r>
      <w:r w:rsidR="0007078E">
        <w:rPr>
          <w:rFonts w:ascii="Times New Roman" w:hAnsi="Times New Roman" w:cs="Times New Roman"/>
          <w:sz w:val="28"/>
          <w:szCs w:val="28"/>
        </w:rPr>
        <w:t>ая</w:t>
      </w:r>
      <w:r w:rsidRPr="001400DA">
        <w:rPr>
          <w:rFonts w:ascii="Times New Roman" w:hAnsi="Times New Roman" w:cs="Times New Roman"/>
          <w:sz w:val="28"/>
          <w:szCs w:val="28"/>
        </w:rPr>
        <w:t xml:space="preserve"> в дальнейшем "Гарант", в лице главы </w:t>
      </w:r>
      <w:r w:rsidR="0007078E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8E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___________________________, действующего на основании Устава, в соответствии с </w:t>
      </w:r>
      <w:r w:rsidRPr="0007078E">
        <w:rPr>
          <w:rStyle w:val="a4"/>
          <w:rFonts w:ascii="Times New Roman" w:hAnsi="Times New Roman"/>
          <w:color w:val="000000" w:themeColor="text1"/>
          <w:sz w:val="28"/>
          <w:szCs w:val="28"/>
        </w:rPr>
        <w:t>частью 3 статьи 117</w:t>
      </w:r>
      <w:r w:rsidRPr="001400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</w:t>
      </w:r>
      <w:r w:rsidR="0007078E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8E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от _____ </w:t>
      </w:r>
      <w:r w:rsidR="0007078E">
        <w:rPr>
          <w:rFonts w:ascii="Times New Roman" w:hAnsi="Times New Roman" w:cs="Times New Roman"/>
          <w:sz w:val="28"/>
          <w:szCs w:val="28"/>
        </w:rPr>
        <w:t>№</w:t>
      </w:r>
      <w:r w:rsidRPr="001400DA">
        <w:rPr>
          <w:rFonts w:ascii="Times New Roman" w:hAnsi="Times New Roman" w:cs="Times New Roman"/>
          <w:sz w:val="28"/>
          <w:szCs w:val="28"/>
        </w:rPr>
        <w:t xml:space="preserve"> ___ "</w:t>
      </w:r>
      <w:r w:rsidR="0007078E" w:rsidRPr="0007078E">
        <w:t xml:space="preserve"> </w:t>
      </w:r>
      <w:r w:rsidR="0007078E" w:rsidRPr="0007078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7078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07078E" w:rsidRPr="0007078E">
        <w:rPr>
          <w:rFonts w:ascii="Times New Roman" w:hAnsi="Times New Roman" w:cs="Times New Roman"/>
          <w:sz w:val="28"/>
          <w:szCs w:val="28"/>
        </w:rPr>
        <w:t>в Челбасском сельском поселении Каневского района</w:t>
      </w:r>
      <w:r w:rsidRPr="001400DA">
        <w:rPr>
          <w:rFonts w:ascii="Times New Roman" w:hAnsi="Times New Roman" w:cs="Times New Roman"/>
          <w:sz w:val="28"/>
          <w:szCs w:val="28"/>
        </w:rPr>
        <w:t xml:space="preserve">", Решением Совета </w:t>
      </w:r>
      <w:r w:rsidR="0007078E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8E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от "_____" ______ 20_____ год </w:t>
      </w:r>
      <w:r w:rsidR="0007078E">
        <w:rPr>
          <w:rFonts w:ascii="Times New Roman" w:hAnsi="Times New Roman" w:cs="Times New Roman"/>
          <w:sz w:val="28"/>
          <w:szCs w:val="28"/>
        </w:rPr>
        <w:t>№</w:t>
      </w:r>
      <w:r w:rsidRPr="001400DA">
        <w:rPr>
          <w:rFonts w:ascii="Times New Roman" w:hAnsi="Times New Roman" w:cs="Times New Roman"/>
          <w:sz w:val="28"/>
          <w:szCs w:val="28"/>
        </w:rPr>
        <w:t xml:space="preserve"> ______, Постановления администрации </w:t>
      </w:r>
      <w:r w:rsidR="0007078E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8E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от "____" __________ 20____ год </w:t>
      </w:r>
      <w:r w:rsidR="0007078E">
        <w:rPr>
          <w:rFonts w:ascii="Times New Roman" w:hAnsi="Times New Roman" w:cs="Times New Roman"/>
          <w:sz w:val="28"/>
          <w:szCs w:val="28"/>
        </w:rPr>
        <w:t>№</w:t>
      </w:r>
      <w:r w:rsidRPr="001400DA">
        <w:rPr>
          <w:rFonts w:ascii="Times New Roman" w:hAnsi="Times New Roman" w:cs="Times New Roman"/>
          <w:sz w:val="28"/>
          <w:szCs w:val="28"/>
        </w:rPr>
        <w:t xml:space="preserve"> ______, дает письменное обязательство отвечать за исполнение ___________________________________________, именуемым в дальнейшем "Принципал", которому предоставляется настоящая Гарантия, нижеуказанных обязательств перед ____________________________________, именуемым в дальнейшем "Бенефициар", на следующих условиях: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1. Предмет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1.1. Настоящая Муниципальная гарантия </w:t>
      </w:r>
      <w:r w:rsidR="0007078E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8E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(далее - Гарантия) выдается Гарантом Принципалу в пользу Бенефициара в соответствии с Договором о предоставлении муниципальной гарантии </w:t>
      </w:r>
      <w:r w:rsidR="0007078E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8E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от "____" __________ 20____ год </w:t>
      </w:r>
      <w:r w:rsidR="0007078E">
        <w:rPr>
          <w:rFonts w:ascii="Times New Roman" w:hAnsi="Times New Roman" w:cs="Times New Roman"/>
          <w:sz w:val="28"/>
          <w:szCs w:val="28"/>
        </w:rPr>
        <w:t>№</w:t>
      </w:r>
      <w:r w:rsidRPr="001400DA">
        <w:rPr>
          <w:rFonts w:ascii="Times New Roman" w:hAnsi="Times New Roman" w:cs="Times New Roman"/>
          <w:sz w:val="28"/>
          <w:szCs w:val="28"/>
        </w:rPr>
        <w:t xml:space="preserve"> ______, заключенным между Гарантом, Принципалом и Бенефициаром, (далее - Договор) в обеспечение надлежащего исполнения Принципалом обязательств по Договору поставки от "____" _________ 20____ год </w:t>
      </w:r>
      <w:r w:rsidR="0007078E">
        <w:rPr>
          <w:rFonts w:ascii="Times New Roman" w:hAnsi="Times New Roman" w:cs="Times New Roman"/>
          <w:sz w:val="28"/>
          <w:szCs w:val="28"/>
        </w:rPr>
        <w:t>№</w:t>
      </w:r>
      <w:r w:rsidRPr="001400DA">
        <w:rPr>
          <w:rFonts w:ascii="Times New Roman" w:hAnsi="Times New Roman" w:cs="Times New Roman"/>
          <w:sz w:val="28"/>
          <w:szCs w:val="28"/>
        </w:rPr>
        <w:t xml:space="preserve"> _____, заключенному между Бенефициаром и Принципалом (далее - Договор поставки).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1.2. По Гарантии Гарант обязуется уплатить по письменному требованию Бенефициара в порядке и размере, установленных Гарантией и Договором, денежную сумму в валюте Российской Федерации в случае неисполнения Принципалом обязательств по Договору поставки на сумму _________________________________________________ (сумма прописью) рублей в срок "____" __________ 20____ год.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 Условия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lastRenderedPageBreak/>
        <w:t>2.1. Гарант гарантирует обязательства Принципала по погашению задолженности основному долгу по Договору поставки. Предел общей ответственности Гаранта перед Бенефициаром ограничивается суммой в размере не более ___________________________ (сумма прописью) рублей, включающей сумму основного долга в размере ________________________________________________ (сумма прописью) рублей.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2.2. 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2.3.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обязательств Принципала, обеспеченных Гарантией.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2.4. Гарантия вступает в силу со дня подписания Гарантии и Договора.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2.5. Срок действия Гарантии заканчивается "____" __________ 20____ год.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2.6. Гарантия прекращает свое действие и должна быть 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1) по истечении срока Гарантии, указанного в пункте 2.5 Гарантии и пункте 5.2 Договора;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2) после полного исполнения Гарантом обязательств по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3) после исполнения в полном объеме Принципалом или третьими лицами перед Бенефициаром обязательств Принципала по Договору поставки, обеспеченных Гарантией;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4) вследствие отказа Бенефициара от своих прав по Гарантии путем возврата ее Гаранту;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6) после отзыва Гарантии;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7) если обязательство Принципала, в обеспечение которого предоставлена Гарантия, не возникло.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2.7. 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2.8. Принадлежащее Бенефициару по Гарантии право требования к Гаранту не может быть передано другому лицу.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2.9. Гарант несет субсидиарную ответственность по обязательствам Принципала в пределах средств, указанных в пункте 2.1 Гарантии.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2.10. Все вопросы взаимодействия Гаранта, Принципала и Бенефициара указаны в Договоре от "____" __________ 20____ год.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3. Условия отзыва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lastRenderedPageBreak/>
        <w:t>3.1. Гарантия может быть отозвана Гарантом в случаях: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1) внесения в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2) если аннулирован договор залога (обеспечения) или произошло обесценение обеспечения, утрата обеспечения или ухудшение его условий, а также угроза утраты обеспечения или угроза ухудшения его условий по обстоятельствам, за которые Гарант не отвечает;</w:t>
      </w:r>
    </w:p>
    <w:p w:rsidR="00184413" w:rsidRDefault="00184413" w:rsidP="00046394">
      <w:pPr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3.2. Уведомление об отзыве Гарантии направляется Принципалу по адресу, указанному в Договоре.</w:t>
      </w:r>
    </w:p>
    <w:p w:rsidR="0007078E" w:rsidRPr="001400DA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 Заключительные положения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4.1. Гарантия составлена в трех экземплярах, имеющих одинаковую юридическую силу, по одному для Гаранта, Бенефициара и Принципала.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4.2. Условия Гарантии действуют только в части, не противоречащей Договору.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5. Юридические адреса и реквизиты Сторон</w:t>
      </w:r>
    </w:p>
    <w:p w:rsidR="00184413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Гарант:________________________________________</w:t>
      </w:r>
      <w:r w:rsidR="0007078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078E" w:rsidRPr="0007078E" w:rsidRDefault="0007078E" w:rsidP="0007078E"/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Бенефициар:___________________________________</w:t>
      </w:r>
      <w:r w:rsidR="0007078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84413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p w:rsidR="0007078E" w:rsidRPr="001400DA" w:rsidRDefault="0007078E" w:rsidP="000463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184413" w:rsidRPr="001400DA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4413" w:rsidRPr="001400DA" w:rsidRDefault="00184413" w:rsidP="000463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E0DD6" w:rsidRDefault="001E0DD6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13" w:rsidRPr="001400DA" w:rsidRDefault="00184413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078E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7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  <w:p w:rsidR="0007078E" w:rsidRPr="0007078E" w:rsidRDefault="00184413" w:rsidP="000707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муниципальных гарантий за счет средств местного бюджета </w:t>
            </w:r>
            <w:r w:rsidR="00070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Челбасского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84413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r w:rsidR="00184413"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7078E" w:rsidRPr="0007078E" w:rsidRDefault="0007078E" w:rsidP="0007078E"/>
        </w:tc>
      </w:tr>
    </w:tbl>
    <w:p w:rsidR="00184413" w:rsidRPr="0007078E" w:rsidRDefault="00184413" w:rsidP="00046394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7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ЗАЯВЛЕНИЕ</w:t>
      </w:r>
    </w:p>
    <w:p w:rsidR="00184413" w:rsidRPr="0007078E" w:rsidRDefault="00184413" w:rsidP="00046394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78E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муниципальной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Прошу рассмотреть вопрос о возможности предоставления 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 ___________________________________________________________</w:t>
      </w: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 w:rsidR="0007078E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8E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Муниципальная гарантия необходима на следующие цели: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Кредитор: _________________________________________________________________</w:t>
      </w:r>
    </w:p>
    <w:p w:rsidR="00184413" w:rsidRPr="001400DA" w:rsidRDefault="00184413" w:rsidP="000463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гарантию </w:t>
      </w:r>
      <w:r w:rsidR="0007078E">
        <w:rPr>
          <w:rFonts w:ascii="Times New Roman" w:hAnsi="Times New Roman" w:cs="Times New Roman"/>
          <w:sz w:val="28"/>
          <w:szCs w:val="28"/>
        </w:rPr>
        <w:t>Челбасского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8E">
        <w:rPr>
          <w:rFonts w:ascii="Times New Roman" w:hAnsi="Times New Roman" w:cs="Times New Roman"/>
          <w:sz w:val="28"/>
          <w:szCs w:val="28"/>
        </w:rPr>
        <w:t>Каневского</w:t>
      </w:r>
      <w:r w:rsidRPr="001400DA">
        <w:rPr>
          <w:rFonts w:ascii="Times New Roman" w:hAnsi="Times New Roman" w:cs="Times New Roman"/>
          <w:sz w:val="28"/>
          <w:szCs w:val="28"/>
        </w:rPr>
        <w:t xml:space="preserve"> района на общую сумму_______________(___________________________ ____________________________________________________________) рублей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На срок________________________________________________________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Реквизиты: 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Телефон/телефакс/телекс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_______________________ 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(Ф.И.О.) </w:t>
      </w:r>
      <w:r w:rsidR="000707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00DA">
        <w:rPr>
          <w:rFonts w:ascii="Times New Roman" w:hAnsi="Times New Roman" w:cs="Times New Roman"/>
          <w:sz w:val="28"/>
          <w:szCs w:val="28"/>
        </w:rPr>
        <w:t>(подпись)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184413" w:rsidRPr="001400DA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4413" w:rsidRPr="001400DA" w:rsidRDefault="00184413" w:rsidP="000463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78E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6" w:rsidRPr="001E0DD6" w:rsidRDefault="001E0DD6" w:rsidP="001E0DD6"/>
          <w:p w:rsidR="00184413" w:rsidRPr="001400DA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184413" w:rsidRPr="001400DA" w:rsidRDefault="00184413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муниципальных гарантий за счет 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местного бюджета </w:t>
            </w:r>
            <w:r w:rsidR="0007078E">
              <w:rPr>
                <w:rFonts w:ascii="Times New Roman" w:hAnsi="Times New Roman" w:cs="Times New Roman"/>
                <w:sz w:val="28"/>
                <w:szCs w:val="28"/>
              </w:rPr>
              <w:t>Челбасского</w:t>
            </w:r>
            <w:r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84413" w:rsidRDefault="0007078E" w:rsidP="000463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r w:rsidR="00184413" w:rsidRPr="001400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7078E" w:rsidRPr="0007078E" w:rsidRDefault="0007078E" w:rsidP="0007078E"/>
        </w:tc>
      </w:tr>
    </w:tbl>
    <w:p w:rsidR="00184413" w:rsidRPr="0007078E" w:rsidRDefault="00184413" w:rsidP="00046394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7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Анкета претендента на получение муниципальной гарантии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Полное наименование претендента: 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Организационно-правовая форма: 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Номер и дата свидетельства о государственной регистрации: 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Наименование регистрирующего органа: 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Местонахождение и юридический адрес претендента: 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Размер уставного (складочного) капитала: 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Сведения об акционерах (владеющих более 5% акций) 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Доля акций, находящихся в государственной и муниципальной собственности _____________________________________________________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</w:t>
      </w:r>
      <w:r w:rsidR="0007078E" w:rsidRPr="001400DA">
        <w:rPr>
          <w:rFonts w:ascii="Times New Roman" w:hAnsi="Times New Roman" w:cs="Times New Roman"/>
          <w:sz w:val="28"/>
          <w:szCs w:val="28"/>
        </w:rPr>
        <w:t>претендента) _</w:t>
      </w:r>
      <w:r w:rsidRPr="001400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Фамилия, имя, отчество главного бухгалтера </w:t>
      </w:r>
      <w:r w:rsidR="0007078E" w:rsidRPr="001400DA">
        <w:rPr>
          <w:rFonts w:ascii="Times New Roman" w:hAnsi="Times New Roman" w:cs="Times New Roman"/>
          <w:sz w:val="28"/>
          <w:szCs w:val="28"/>
        </w:rPr>
        <w:t>претендента) _</w:t>
      </w:r>
      <w:r w:rsidRPr="001400DA">
        <w:rPr>
          <w:rFonts w:ascii="Times New Roman" w:hAnsi="Times New Roman" w:cs="Times New Roman"/>
          <w:sz w:val="28"/>
          <w:szCs w:val="28"/>
        </w:rPr>
        <w:t>_______________</w:t>
      </w:r>
    </w:p>
    <w:p w:rsidR="00184413" w:rsidRPr="001400DA" w:rsidRDefault="00184413" w:rsidP="00046394">
      <w:pPr>
        <w:rPr>
          <w:rFonts w:ascii="Times New Roman" w:hAnsi="Times New Roman" w:cs="Times New Roman"/>
          <w:sz w:val="28"/>
          <w:szCs w:val="28"/>
        </w:rPr>
      </w:pP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>_______________________ ___________________</w:t>
      </w:r>
    </w:p>
    <w:p w:rsidR="00184413" w:rsidRPr="001400DA" w:rsidRDefault="00184413" w:rsidP="000463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0DA">
        <w:rPr>
          <w:rFonts w:ascii="Times New Roman" w:hAnsi="Times New Roman" w:cs="Times New Roman"/>
          <w:sz w:val="28"/>
          <w:szCs w:val="28"/>
        </w:rPr>
        <w:t xml:space="preserve">(Ф.И.О.) </w:t>
      </w:r>
      <w:r w:rsidR="00DF56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400DA">
        <w:rPr>
          <w:rFonts w:ascii="Times New Roman" w:hAnsi="Times New Roman" w:cs="Times New Roman"/>
          <w:sz w:val="28"/>
          <w:szCs w:val="28"/>
        </w:rPr>
        <w:t>(подпись)</w:t>
      </w:r>
    </w:p>
    <w:sectPr w:rsidR="00184413" w:rsidRPr="001400DA" w:rsidSect="001400DA">
      <w:headerReference w:type="default" r:id="rId8"/>
      <w:footerReference w:type="default" r:id="rId9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9B" w:rsidRDefault="002F5C9B">
      <w:r>
        <w:separator/>
      </w:r>
    </w:p>
  </w:endnote>
  <w:endnote w:type="continuationSeparator" w:id="0">
    <w:p w:rsidR="002F5C9B" w:rsidRDefault="002F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07" w:rsidRDefault="00AC29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9B" w:rsidRDefault="002F5C9B">
      <w:r>
        <w:separator/>
      </w:r>
    </w:p>
  </w:footnote>
  <w:footnote w:type="continuationSeparator" w:id="0">
    <w:p w:rsidR="002F5C9B" w:rsidRDefault="002F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13" w:rsidRDefault="0018441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DA"/>
    <w:rsid w:val="00046394"/>
    <w:rsid w:val="0007078E"/>
    <w:rsid w:val="00075E04"/>
    <w:rsid w:val="001400DA"/>
    <w:rsid w:val="00184413"/>
    <w:rsid w:val="001C3A45"/>
    <w:rsid w:val="001E0DD6"/>
    <w:rsid w:val="00276C43"/>
    <w:rsid w:val="002F5C9B"/>
    <w:rsid w:val="003E3623"/>
    <w:rsid w:val="00617E58"/>
    <w:rsid w:val="006879A3"/>
    <w:rsid w:val="00690F1A"/>
    <w:rsid w:val="006C70C3"/>
    <w:rsid w:val="006D405D"/>
    <w:rsid w:val="00735AA9"/>
    <w:rsid w:val="00AC2907"/>
    <w:rsid w:val="00C22E86"/>
    <w:rsid w:val="00DF56D0"/>
    <w:rsid w:val="00EE3418"/>
    <w:rsid w:val="00F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C963C8-4810-47C4-A3D8-84AB7A8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75E04"/>
    <w:rPr>
      <w:rFonts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075E0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8785</Words>
  <Characters>50080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4</cp:revision>
  <dcterms:created xsi:type="dcterms:W3CDTF">2021-10-13T09:15:00Z</dcterms:created>
  <dcterms:modified xsi:type="dcterms:W3CDTF">2021-10-13T09:15:00Z</dcterms:modified>
</cp:coreProperties>
</file>