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8F" w:rsidRPr="0043548F" w:rsidRDefault="0043548F" w:rsidP="0043548F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4354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ЧЕЛБАССКОГО СЕЛЬСКОГО ПОСЕЛЕНИЯ</w:t>
      </w: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КАНЕВСКОГО РАЙОНА РЕШЕНИЕ</w:t>
      </w: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 30.11.2016</w:t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 xml:space="preserve"> </w:t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ab/>
        <w:t xml:space="preserve"> № 113</w:t>
      </w: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43548F" w:rsidRPr="0043548F" w:rsidRDefault="0043548F" w:rsidP="0043548F">
      <w:pPr>
        <w:shd w:val="clear" w:color="auto" w:fill="FFFFFF"/>
        <w:spacing w:before="10" w:after="0" w:line="312" w:lineRule="exact"/>
        <w:ind w:left="2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ст-ца Челбасская</w:t>
      </w: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3548F" w:rsidRPr="0043548F" w:rsidRDefault="0043548F" w:rsidP="00435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бюджете Челбасского сельского поселения</w:t>
      </w:r>
    </w:p>
    <w:p w:rsidR="0043548F" w:rsidRPr="0043548F" w:rsidRDefault="0043548F" w:rsidP="00435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54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Каневского района на 2017 год</w:t>
      </w: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48F" w:rsidRPr="0043548F" w:rsidRDefault="0043548F" w:rsidP="008C3A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71 Устава Челбасского сельского поселения Каневского района Совет Челбасского сельского поселения Каневского </w:t>
      </w:r>
      <w:proofErr w:type="gramStart"/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8C3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48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 е ш и л: 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основные характеристики бюджета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Челбасское сельское поселение Каневского района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год: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общий объем доходов в сумме 26581,2 тыс. рублей;</w:t>
      </w:r>
    </w:p>
    <w:p w:rsidR="0043548F" w:rsidRPr="0043548F" w:rsidRDefault="0043548F" w:rsidP="0043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объем расходов в сумме 26581,2 тыс. рублей;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резервный фонд администрации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Челбасское сельское поселение Каневской район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 25,0 тыс. рублей;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 Челбасского сельского поселения Каневского района на 1 января 2018 года в сумме 0,00 тыс. рублей, в том числе верхний предел долга по муниципальным гарантиям муниципального образования Челбасского сельского поселения Каневского района в сумме 0,00 тыс. рублей;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профицит бюджета Челбасского сельского поселения в сумме 0,0 тысяч рублей.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 коды главных администраторов доходов и источников финансирования дефицита бюджета Челбасского сельского поселения и закрепляемые за ними виды (подвиды) доходов и коды классификации источников финансирования дефицита бюджета Челбасского сельского поселения Каневского района согласно Приложению 1 к настоящему Решению.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объем поступлений доходов по кодам видов (подвидов) и классификации операций сектора государственного управления в бюджет муниципального образования Челбасское сельское поселение Каневского района, на 2017 в суммах согласно Приложению 2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в составе доходов бюджета Челбасского сельского поселения на 2017 год безвозмездные поступления из краевого бюджета согласно Приложению 3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в составе доходов бюджета Челбасского сельского поселения на 2017 год безвозмездные поступления из бюджета муниципального образования Каневской район согласно Приложению 12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Установить, что добровольные взносы и пожертвования, поступившие в бюджет Челбасского сельского поселения, направляются в установленном порядке на увеличение расходов бюджета сельского поселения соответственно целям их предоставления. 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Утвердить распределение бюджетных ассигнований по разделам и подразделам классификации расходов бюджета на 2017 год согласно Приложению 4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Утвердить распределение бюджетных ассигнований по целевым статьям (муниципальным программам Челбасского сельского поселения Каневского района и непрограммным направлениям деятельности), группам видов расходов классификации расходов бюджета на 2017 год согласно Приложению 5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ведомственную структуру расходов бюджетных ассигнований по разделам и подразделам, целевым статьям и видам расходов классификации расходов в ведомственной структуре расходов бюджета Челбасского сельского поселения Каневского района на 2017 год согласно Приложению 6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Утвердить в составе ведомственной структуры расходов бюджета муниципального образования Челбасского сельского поселения Каневского района на 2017 год: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Утвердить источники внутреннего финансирования дефицита бюджета Челбасского сельского поселения, перечень статей и видов источников финансирования дефицитов бюджетов на 2017 год согласно Приложение 7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12.Утвердить перечень муниципальных программ, и объемы бюджетных ассигнований на их реализацию на 2017 год согласно Приложению 8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Утвердить объем межбюджетных трансфертов, предоставляемых другим бюджетам бюджетной системы Российской Федерации на 2017 год на реализацию переданных полномочий согласно Приложению 9</w:t>
      </w:r>
      <w:r w:rsidRPr="004354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заключенных соглашений в сумме 57,8 тыс. рублей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использованные по состоянию на 01 января 2018 года остатки межбюджетных трансфертов, предоставленных из бюджета поселения бюджету муниципального образования Каневской район в форме иных межбюджетных трансфертов, имеющих целевое назначение, подлежат возврату в бюджет поселения в сроки и порядке, которые установлены исполнительным органом Челбасского сельского поселения Каневского района.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главных администраторов доходов от возврата остатков целевых средств не использованные по состоянию на 01 января 2018 года остатки межбюджетных трансфертов,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муниципального образования Челбасское сельское поселение Каневского района.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Утвердить объем бюджетных ассигнований дорожного фонда Челбасского сельского поселения на 2017 год в сумме 4742,8 тыс. рублей.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Установить, что неиспользованные в отчетном финансовом году остатки средств, предоставленные муниципальным бюджетным (автономным) учреждениям муниципального образования Челбасского сельского поселения Каневского района в соответствии с абзацем вторым пункта 1 статьи 78.1 Бюджетного кодекса Российской Федерации и перечисленные ими в бюджет муниципального образования Челбасского сельского Каневского района, возвращаются муниципальным бюджетным (автономным) учреждениям муниципального образования Челбасского сельского поселения Каневского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муниципального образования Челбасского сельского поселения Каневского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Установить, что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 предоставляются в пределах бюджетных ассигнований, предусмотренных приложением 6 к настоящему решению. Порядок определения объема и предоставления указанных субсидий устанавливается нормативными правовыми актами исполнительного органа муниципального образования Челбасского сельского поселения Каневской район.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органы местного самоуправления муниципального образования Челбасского сельского поселения Каневского района не вправе принимать решения, приводящие к увеличению в 2017 году штатной численности муниципальных служащих, за исключением случаев принятия решений о наделении органа местного самоуправления муниципального образования Челбасского сельского поселения Каневского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Предусмотреть бюджетные ассигнования в целях повышения средней заработной платы отдельным категориям работников бюджетной сферы с 1 января 2017 года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2012―2017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Утвердить программу муниципальных гарантий муниципального образования Челбасского сельского поселения Каневского района в валюте Российской Федерации на 2017 год согласно приложению 10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Утвердить программу муниципальных внутренних заимствований муниципального образования Челбасского сельского поселения Каневского района на 2017 год согласно приложению 11 к настоящему решению.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Установить предельный объем муниципального долга муниципального образования Челбасское сельское поселение Канев</w:t>
      </w:r>
      <w:r w:rsidR="008C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район на 2017 год в сумме - 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тыс. рублей.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Установить предельный объем расходов на обслуживание муниципального долга муниципального образования Челбасское сельское поселение Каневской район на 2017 год в сумме </w:t>
      </w:r>
      <w:r w:rsidR="008C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 тыс. рублей.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Средства в валюте Российской Федерации, поступающие во временное распоряжение муниципальным учреждениям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Челбасское сельское поселение Каневской район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законодательными и иными нормативными правовыми актами Российской Федерации, нормативными правовыми актами Краснодарского края и нормативными правовыми актами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Челбасское сельское поселение Каневской район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учитываются на лицевых счетах, открытых им в управлении Федерального казначейства Краснодарского края, в порядке, установленном управлении Федерального казначейства Краснодарского края.</w:t>
      </w:r>
    </w:p>
    <w:p w:rsidR="0043548F" w:rsidRPr="0043548F" w:rsidRDefault="0043548F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Остатки средств бюджета поселений, сложившиеся на 1 января 2017 года, в полном объеме могут направляться в текущем финансовом году на покрытие временных кассовых разрывов, возникающих в ходе исполнения бюджета поселения;</w:t>
      </w:r>
    </w:p>
    <w:p w:rsidR="0043548F" w:rsidRPr="0043548F" w:rsidRDefault="0043548F" w:rsidP="0043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заключенных от имени муниципального образования Челбасского сельского поселения Каневского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</w:t>
      </w:r>
    </w:p>
    <w:p w:rsidR="0043548F" w:rsidRPr="0043548F" w:rsidRDefault="0043548F" w:rsidP="00435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43548F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.</w:t>
      </w:r>
      <w:r w:rsidRPr="0043548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Нормативные правовые акты </w:t>
      </w:r>
      <w:r w:rsidRPr="004354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образования Челбасское сельское поселение Каневской район </w:t>
      </w:r>
      <w:r w:rsidRPr="0043548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подлежат приведению в соответствие с настоящим решением в двухмесячный срок со дня вступления в силу настоящего решения,</w:t>
      </w:r>
      <w:r w:rsidRPr="0043548F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установленных бюджетным законодательством Российской Федерации.</w:t>
      </w:r>
    </w:p>
    <w:p w:rsidR="0043548F" w:rsidRPr="0043548F" w:rsidRDefault="0043548F" w:rsidP="0043548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муниципального образования Челбасского сельского поселения Каневского района подлежат приведению в соответствие с настоящим решением в случае увеличения объема бюджетных ассигнований на их финансовое обеспечение в срок не позднее 31 декабря 2016 года.</w:t>
      </w:r>
    </w:p>
    <w:p w:rsidR="0043548F" w:rsidRDefault="0043548F" w:rsidP="0043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и общественностью администрации муниципального образования Челбасского сельского поселения Каневского района (Бурдастая) опубликовать настоящее решение на официальном сайте муниципального образования Челбасского сельского поселения Каневского района. </w:t>
      </w:r>
    </w:p>
    <w:p w:rsidR="008C3AD7" w:rsidRDefault="008C3AD7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C3AD7" w:rsidRDefault="008C3AD7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C3AD7" w:rsidRDefault="008C3AD7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3548F" w:rsidRPr="0043548F" w:rsidRDefault="0043548F" w:rsidP="00435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354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28. Настоящее решение вступает в силу со дня его официального опубликования, но не ранее 1 января 2017 года.</w:t>
      </w: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 xml:space="preserve">Глава Челбасского сельского поселения </w:t>
      </w: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>Каневского района</w:t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</w:r>
      <w:r w:rsidRPr="0043548F">
        <w:rPr>
          <w:rFonts w:ascii="Times New Roman" w:eastAsia="Calibri" w:hAnsi="Times New Roman" w:cs="Times New Roman"/>
          <w:sz w:val="28"/>
          <w:szCs w:val="28"/>
        </w:rPr>
        <w:tab/>
        <w:t xml:space="preserve">   А.В. Козлов</w:t>
      </w:r>
    </w:p>
    <w:p w:rsidR="00255EF4" w:rsidRDefault="00255EF4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Pr="0043548F" w:rsidRDefault="0043548F" w:rsidP="0043548F">
      <w:pPr>
        <w:widowControl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43548F" w:rsidRPr="0043548F" w:rsidRDefault="0043548F" w:rsidP="0043548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 коды главных администраторов доходов и источников </w:t>
      </w: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Челбасского сельского поселения и </w:t>
      </w: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закрепляемые за ними виды (подвиды) доходов и коды классификации </w:t>
      </w: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источников финансирования дефицита бюджета Челбасского сельского </w:t>
      </w:r>
    </w:p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Каневского района в 2017 году</w:t>
      </w:r>
    </w:p>
    <w:p w:rsidR="0043548F" w:rsidRDefault="0043548F"/>
    <w:tbl>
      <w:tblPr>
        <w:tblpPr w:leftFromText="180" w:rightFromText="180" w:vertAnchor="text" w:horzAnchor="margin" w:tblpXSpec="center" w:tblpY="83"/>
        <w:tblW w:w="9622" w:type="dxa"/>
        <w:tblLayout w:type="fixed"/>
        <w:tblLook w:val="0000" w:firstRow="0" w:lastRow="0" w:firstColumn="0" w:lastColumn="0" w:noHBand="0" w:noVBand="0"/>
      </w:tblPr>
      <w:tblGrid>
        <w:gridCol w:w="1855"/>
        <w:gridCol w:w="2960"/>
        <w:gridCol w:w="4807"/>
      </w:tblGrid>
      <w:tr w:rsidR="0043548F" w:rsidRPr="008C3AD7" w:rsidTr="0043548F">
        <w:trPr>
          <w:trHeight w:val="7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и источников внутреннего финансирования бюджета сельского поселения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48F" w:rsidRPr="008C3AD7" w:rsidTr="0043548F">
        <w:trPr>
          <w:trHeight w:val="191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администратора доходов и источников 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 финансирования бюджета сельского поселения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и источников внутреннего финансирования бюджета сельского поселения</w:t>
            </w: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экономики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отношений Краснодарского края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1 11 05026 10 0000 120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Иные доходы местных бюджетов,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администрирование которых может осуществляться иными главными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администраторами доходов —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государственными органами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Краснодарского края в пределах</w:t>
            </w:r>
          </w:p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их компетенции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1 16 25085 10 0000 140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палата муниципального образования Каневского района 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1 16 18050 10 0000 140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имущественных отношений муниципального образования Каневской район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111 05013 10 0000 120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Calibri" w:hAnsi="Times New Roman" w:cs="Times New Roman"/>
                <w:sz w:val="28"/>
                <w:szCs w:val="28"/>
              </w:rPr>
              <w:t>114 06013 10 0000 430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муниципального образования Челбасское сельское поселение Каневского района 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1 11 01050 10 0000 120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111 02033 10 0000 120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3548F" w:rsidRPr="008C3AD7" w:rsidTr="0043548F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43548F" w:rsidRPr="008C3AD7" w:rsidTr="0043548F">
        <w:trPr>
          <w:trHeight w:val="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43548F" w:rsidRPr="008C3AD7" w:rsidTr="0043548F">
        <w:trPr>
          <w:trHeight w:val="160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поселениями. </w:t>
            </w:r>
          </w:p>
        </w:tc>
      </w:tr>
      <w:tr w:rsidR="0043548F" w:rsidRPr="008C3AD7" w:rsidTr="0043548F">
        <w:trPr>
          <w:trHeight w:val="160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111 08050 10 0000 120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получаемые от передачи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3548F" w:rsidRPr="008C3AD7" w:rsidTr="0043548F">
        <w:trPr>
          <w:trHeight w:val="160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111 09045 10 0000 120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113 01995 10 0000 130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11302995 10 0000 130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114 02050 10 0000 410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движимого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992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114 02053 10 0000 410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114 02050 10 0000 440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548F" w:rsidRPr="008C3AD7" w:rsidTr="0043548F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1 14 02052 10 0000 410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43548F" w:rsidRPr="008C3AD7" w:rsidTr="0043548F">
        <w:trPr>
          <w:trHeight w:val="6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114 02052 10 0000 440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43548F" w:rsidRPr="008C3AD7" w:rsidTr="0043548F">
        <w:trPr>
          <w:trHeight w:val="6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115 02050 10 0000 140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116 18050 10 0000 140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116 32000 10 0000 140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1 16 46000 10 0000 140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сельских поселений. 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1 18 05000 10 0000 180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в бюджеты поселений (перечисления из бюджетов сельских поселений) по урегулированию расчетов между бюджетами бюджетной системы Российской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по распределенным доходам.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2 07 05000 10 0000 180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208 05000 10 0000 180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218 05030 10 0000 180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3548F" w:rsidRPr="008C3AD7" w:rsidTr="0043548F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3548F" w:rsidRPr="008C3AD7" w:rsidTr="0043548F">
        <w:trPr>
          <w:trHeight w:val="5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548F" w:rsidRPr="008C3AD7" w:rsidTr="0043548F">
        <w:trPr>
          <w:trHeight w:val="5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2 02 02077 10 0000 151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</w:tr>
      <w:tr w:rsidR="0043548F" w:rsidRPr="008C3AD7" w:rsidTr="0043548F">
        <w:trPr>
          <w:trHeight w:val="5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43548F" w:rsidRPr="008C3AD7" w:rsidTr="0043548F">
        <w:trPr>
          <w:trHeight w:val="5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548F" w:rsidRPr="008C3AD7" w:rsidTr="0043548F">
        <w:trPr>
          <w:trHeight w:val="2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3548F" w:rsidRPr="008C3AD7" w:rsidTr="0043548F">
        <w:trPr>
          <w:trHeight w:val="2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548F" w:rsidRPr="008C3AD7" w:rsidTr="0043548F">
        <w:trPr>
          <w:trHeight w:val="2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2 02 04052 10 0000 151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3548F" w:rsidRPr="008C3AD7" w:rsidTr="0043548F">
        <w:trPr>
          <w:trHeight w:val="2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2 02 04053 10 0000 151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переданные бюджетам сельских поселений.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2 18 05000 10 0000 151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</w:t>
            </w:r>
            <w:r w:rsidRPr="008C3A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поселений.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0 10 60100 10 0000 630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собственности бюджетов сельских поселений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0 10 30100 10 0000 710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3548F" w:rsidRPr="008C3AD7" w:rsidTr="0043548F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48F" w:rsidRPr="008C3AD7" w:rsidRDefault="0043548F" w:rsidP="0043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0 10 30100 10 0000 810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48F" w:rsidRPr="008C3AD7" w:rsidRDefault="0043548F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8C3A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Российской Федерации в валюте Российской Федерации</w:t>
            </w:r>
          </w:p>
        </w:tc>
      </w:tr>
    </w:tbl>
    <w:p w:rsidR="0043548F" w:rsidRDefault="0043548F" w:rsidP="0043548F">
      <w:pPr>
        <w:spacing w:line="240" w:lineRule="auto"/>
      </w:pPr>
    </w:p>
    <w:p w:rsidR="0043548F" w:rsidRPr="0043548F" w:rsidRDefault="0043548F" w:rsidP="00435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</w:p>
    <w:p w:rsidR="0043548F" w:rsidRDefault="0043548F" w:rsidP="0043548F">
      <w:pPr>
        <w:spacing w:line="240" w:lineRule="auto"/>
      </w:pPr>
    </w:p>
    <w:p w:rsidR="0043548F" w:rsidRPr="0043548F" w:rsidRDefault="0043548F" w:rsidP="0043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финансово-экономического </w:t>
      </w:r>
    </w:p>
    <w:p w:rsidR="0043548F" w:rsidRPr="0043548F" w:rsidRDefault="0043548F" w:rsidP="00435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Челбасского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Н.В.Гальченко</w:t>
      </w:r>
    </w:p>
    <w:p w:rsidR="0043548F" w:rsidRDefault="0043548F" w:rsidP="0043548F">
      <w:pPr>
        <w:spacing w:line="240" w:lineRule="auto"/>
      </w:pPr>
    </w:p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43548F" w:rsidRDefault="0043548F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8C3AD7" w:rsidRDefault="008C3AD7"/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43548F" w:rsidRDefault="0043548F" w:rsidP="004354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Объем поступлений доходов по кодам видов (подвидов) и </w:t>
      </w:r>
    </w:p>
    <w:p w:rsidR="0043548F" w:rsidRPr="0043548F" w:rsidRDefault="0043548F" w:rsidP="0043548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классификации операций сектора государственного управления в бюджет муниципального образования Челбасское сельское поселение Каневского района в 2017году</w:t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3548F" w:rsidRPr="0043548F" w:rsidRDefault="0043548F" w:rsidP="0043548F">
      <w:pPr>
        <w:widowControl w:val="0"/>
        <w:suppressAutoHyphens/>
        <w:spacing w:after="0" w:line="240" w:lineRule="auto"/>
        <w:ind w:left="7080" w:firstLine="708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тыс.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521"/>
        <w:gridCol w:w="2000"/>
      </w:tblGrid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Наименование дохода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Сумма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1 00 00000 00 0000 000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Доходы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24172,8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1 01 02000 01 0000 110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8100,0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1 03 02000 01 0000 110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4742,8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1 05 03010 01 0000 110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1250,0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1 06 01030 10 0000 110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1360,0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 xml:space="preserve"> 1 06 06000 00 0000 110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Земельный налог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8720,0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2 00 00000 00 0000 000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2408,4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2408,4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2 02 02000 00 0000 151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2032,9</w:t>
            </w:r>
          </w:p>
        </w:tc>
      </w:tr>
      <w:tr w:rsidR="0043548F" w:rsidRPr="007D3F47" w:rsidTr="0043548F">
        <w:trPr>
          <w:trHeight w:val="10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2 02 03000 00 0000 151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8C3A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375,5</w:t>
            </w:r>
          </w:p>
        </w:tc>
      </w:tr>
      <w:tr w:rsidR="0043548F" w:rsidRPr="007D3F47" w:rsidTr="0043548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Всего доходов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8F" w:rsidRPr="007D3F47" w:rsidRDefault="0043548F" w:rsidP="004354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26581,2</w:t>
            </w:r>
          </w:p>
        </w:tc>
      </w:tr>
    </w:tbl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43548F" w:rsidRDefault="0043548F" w:rsidP="0043548F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43548F" w:rsidRDefault="0043548F"/>
    <w:p w:rsidR="0043548F" w:rsidRPr="0043548F" w:rsidRDefault="0043548F" w:rsidP="0043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2017 году</w:t>
      </w:r>
    </w:p>
    <w:p w:rsidR="0043548F" w:rsidRPr="0043548F" w:rsidRDefault="0043548F" w:rsidP="00435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jc w:val="right"/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564"/>
        <w:gridCol w:w="2098"/>
      </w:tblGrid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64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564" w:type="dxa"/>
            <w:vAlign w:val="bottom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2408,4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564" w:type="dxa"/>
            <w:vAlign w:val="bottom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2408,4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2032,9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2032,9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375,5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c>
          <w:tcPr>
            <w:tcW w:w="2972" w:type="dxa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2 02 03024 10 0000 151</w:t>
            </w:r>
          </w:p>
        </w:tc>
        <w:tc>
          <w:tcPr>
            <w:tcW w:w="4564" w:type="dxa"/>
          </w:tcPr>
          <w:p w:rsidR="007D3F47" w:rsidRPr="007D3F47" w:rsidRDefault="007D3F47" w:rsidP="008C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98" w:type="dxa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43548F" w:rsidRDefault="0043548F"/>
    <w:p w:rsidR="0043548F" w:rsidRDefault="0043548F"/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/>
    <w:p w:rsidR="0043548F" w:rsidRDefault="0043548F"/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F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2017 год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F47" w:rsidRPr="007D3F47" w:rsidRDefault="007D3F47" w:rsidP="007D3F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3F4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 w:rsidRPr="007D3F47">
        <w:rPr>
          <w:rFonts w:ascii="Times New Roman" w:eastAsia="Times New Roman" w:hAnsi="Times New Roman" w:cs="Times New Roman"/>
          <w:sz w:val="28"/>
          <w:szCs w:val="28"/>
          <w:lang w:val="en-US"/>
        </w:rPr>
        <w:t>тыс</w:t>
      </w:r>
      <w:proofErr w:type="gramEnd"/>
      <w:r w:rsidRPr="007D3F47">
        <w:rPr>
          <w:rFonts w:ascii="Times New Roman" w:eastAsia="Times New Roman" w:hAnsi="Times New Roman" w:cs="Times New Roman"/>
          <w:sz w:val="28"/>
          <w:szCs w:val="28"/>
          <w:lang w:val="en-US"/>
        </w:rPr>
        <w:t>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5640"/>
        <w:gridCol w:w="840"/>
        <w:gridCol w:w="840"/>
        <w:gridCol w:w="1486"/>
      </w:tblGrid>
      <w:tr w:rsidR="007D3F47" w:rsidRPr="007D3F47" w:rsidTr="007D3F47">
        <w:trPr>
          <w:trHeight w:val="765"/>
        </w:trPr>
        <w:tc>
          <w:tcPr>
            <w:tcW w:w="735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Рз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Сумма</w:t>
            </w:r>
          </w:p>
        </w:tc>
      </w:tr>
      <w:tr w:rsidR="007D3F47" w:rsidRPr="007D3F47" w:rsidTr="007D3F47">
        <w:trPr>
          <w:trHeight w:val="241"/>
        </w:trPr>
        <w:tc>
          <w:tcPr>
            <w:tcW w:w="735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7320" w:type="dxa"/>
            <w:gridSpan w:val="3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Всего расходов</w:t>
            </w:r>
          </w:p>
        </w:tc>
        <w:tc>
          <w:tcPr>
            <w:tcW w:w="1486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26581,2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6830,1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640,6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4553,4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57,8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1553,3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Национальная оборона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371,7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371,7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4782,8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Сельское хозяйство и рыболовство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4742,8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5916,2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4416,2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Культура и кинематография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8385,4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8385,4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Пенсионное обеспечение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20,0</w:t>
            </w:r>
          </w:p>
        </w:tc>
      </w:tr>
      <w:tr w:rsidR="007D3F47" w:rsidRPr="007D3F47" w:rsidTr="007D3F47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Массовый спорт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Челбасского сельского поселения Каневского района и непрограммным направлениям деятельности), группам видов расходов классификации расходов бюджета 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7D3F47" w:rsidRPr="007D3F47" w:rsidRDefault="007D3F47" w:rsidP="007D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3F47" w:rsidRPr="007D3F47" w:rsidRDefault="007D3F47" w:rsidP="007D3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47"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9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328"/>
        <w:gridCol w:w="709"/>
        <w:gridCol w:w="567"/>
        <w:gridCol w:w="1842"/>
        <w:gridCol w:w="709"/>
        <w:gridCol w:w="1145"/>
      </w:tblGrid>
      <w:tr w:rsidR="007D3F47" w:rsidRPr="007D3F47" w:rsidTr="007D3F47">
        <w:trPr>
          <w:trHeight w:val="690"/>
        </w:trPr>
        <w:tc>
          <w:tcPr>
            <w:tcW w:w="600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ВР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7D3F47" w:rsidRPr="007D3F47" w:rsidRDefault="007D3F47" w:rsidP="007D3F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D3F4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Сумма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26581,2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6830,1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4553,4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5510020010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5510020010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муниципального образования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1553,3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53,8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67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5230000000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исковых требований к администрации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567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5230010240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5230010240</w:t>
            </w:r>
          </w:p>
        </w:tc>
        <w:tc>
          <w:tcPr>
            <w:tcW w:w="709" w:type="dxa"/>
            <w:shd w:val="clear" w:color="auto" w:fill="auto"/>
            <w:noWrap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1129,5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Мероприятия по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осуществлению функций территориальных органов общественного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0110110030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0110110030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уточнению книг похозяйственного учета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44,5</w:t>
            </w:r>
          </w:p>
        </w:tc>
      </w:tr>
      <w:tr w:rsidR="007D3F47" w:rsidRPr="007D3F47" w:rsidTr="007D3F47">
        <w:trPr>
          <w:trHeight w:val="726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 xml:space="preserve">Мероприятия по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уточнению книг похозяйственного учета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единого места приема, регистрации и выдачи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Осуществление функций, направленных на контроль за исполнением бюджета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Основное мероприятие направленные на контроль за использованием бюджета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Мероприятия, направленные на контроль за использованием бюджета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 в рамках реализации полномочий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реализации информационных технологий муниципального образования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информированию населения о деятельности муниципального образования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Мероприятия по информированию населения о деятельности органов муниципальной власти на территории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1072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0430110090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0430110090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D3F47" w:rsidRPr="007D3F47" w:rsidTr="007D3F47">
        <w:trPr>
          <w:trHeight w:val="998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998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по профилактике и ликвидации инфекционных заболеваний КРС и птицы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профилактике и ликвидации инфекционных заболеваний крупного рогатого скота и птицы в муниципальном образовании Челбасское сельское поселение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Муниципальная программа «Комплексное и устойчивое развитие Челбасского сельского </w:t>
            </w: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поселения Каневского района в сфере дорожного хозяйства»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в сфере дорожного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Развитие коммунального хозяйства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Основные мероприятия по жилищно-коммунальному хозяйству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Развитие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на территории </w:t>
            </w: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Основные мероприятия по благоустройству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966,2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8385,4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7117,4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дома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7117,4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1632,9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1632,9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исковых требований к бюджетным, автономным учреждениям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1208,0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библиотечных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поэтапное повышение уровня средней заработной платы работников муниципальных учреждений Краснодарского края в целях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указов Президента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01S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1020110280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1030110250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1030110250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политика </w:t>
            </w: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 Челбасского сельского поселения Каневского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социальному обеспечению и иным выплатам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1120110440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1120110440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массового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1210110290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D3F47" w:rsidRPr="007D3F47" w:rsidTr="007D3F47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shd w:val="clear" w:color="auto" w:fill="auto"/>
            <w:vAlign w:val="center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1210110290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D3F47" w:rsidRPr="007D3F47" w:rsidRDefault="007D3F47" w:rsidP="007D3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Pr="00A12436" w:rsidRDefault="00A12436" w:rsidP="00A1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бюджетных ассигнований по </w:t>
      </w:r>
    </w:p>
    <w:p w:rsidR="00A12436" w:rsidRPr="00A12436" w:rsidRDefault="00A12436" w:rsidP="00A1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разделам и подразделам, целевым статьям и видам расходов классификации расходов в ведомственной структуре расходов бюджета Челбасского сельского поселения Каневского района на 2017 год</w:t>
      </w:r>
    </w:p>
    <w:p w:rsidR="00A12436" w:rsidRPr="00A12436" w:rsidRDefault="00A12436" w:rsidP="00A1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2436" w:rsidRPr="00A12436" w:rsidRDefault="00A12436" w:rsidP="00A12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(тыс. рублей)</w:t>
      </w:r>
    </w:p>
    <w:tbl>
      <w:tblPr>
        <w:tblW w:w="96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53"/>
        <w:gridCol w:w="751"/>
        <w:gridCol w:w="567"/>
        <w:gridCol w:w="567"/>
        <w:gridCol w:w="1701"/>
        <w:gridCol w:w="709"/>
        <w:gridCol w:w="1135"/>
      </w:tblGrid>
      <w:tr w:rsidR="00A12436" w:rsidRPr="00A12436" w:rsidTr="00A12436">
        <w:trPr>
          <w:trHeight w:val="690"/>
        </w:trPr>
        <w:tc>
          <w:tcPr>
            <w:tcW w:w="600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51" w:type="dxa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</w:p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Челбасское сельское поселение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26581,2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6830,1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640,6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4553,4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контрольно-счетных органов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контрольно- счетного органа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органа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5510020010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5510020010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муниципального образования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1553,3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709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исковых требований к администрации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5230010240</w:t>
            </w:r>
          </w:p>
        </w:tc>
        <w:tc>
          <w:tcPr>
            <w:tcW w:w="709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5230010240</w:t>
            </w:r>
          </w:p>
        </w:tc>
        <w:tc>
          <w:tcPr>
            <w:tcW w:w="709" w:type="dxa"/>
            <w:shd w:val="clear" w:color="auto" w:fill="auto"/>
            <w:noWrap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1129,5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0110110030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0110110030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уточнению книг похозяйственного учета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0120110040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0130110340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функций, направленных на контроль за исполнением бюджета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направленные на контроль за использованием бюджета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контроль за использованием бюджета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0140110350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в рамках реализации полномочий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0150110070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260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реализации информационных технологий муниципального образования Челбасского сельского поселения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0210110360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деятельности органов муниципальной власти на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информированию населения о деятельности муниципального образования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информированию населения о деятельности органов муниципальной власти на территории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0220110050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tabs>
                <w:tab w:val="left" w:pos="1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пожарной безопасности на территории Челбасского сельского поселения Каневского района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0430110090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0430110090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 профилактике и ликвидации инфекционных заболеваний КРС и птицы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профилактике и ликвидации инфекционных заболеваний крупного рогатого скота и птицы в муниципальном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образовании Челбасское сельское поселение Каневского района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0510110110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противоэпизоотических мероприятий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 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0520110380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и устойчивое развитие Челбасского сельского поселения Каневского района в сфере дорожного хозяйства»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в сфере дорожного хозяйства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0610110120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4742,8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5310010150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жилищно-коммунального хозяйства Челбасского сельского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по жилищно-коммунальному хозяйству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0810110160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имуществом муниципального образования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5310010020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благоустройства на территории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по благоустройству Челбасского сельского поселения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0802010000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0820110220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966,2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молодежной политики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0910110230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трудовой и досуговой занятости молодежи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0910110330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8385,4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Дворцы и дома культуры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7117,4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дома культуры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7117,4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расходов на оплату жилых помещений, отопления и освещения работникам государственных и муниципальных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учреждений, проживающим и работающим в сельской местности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1632,9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1010160120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1632,9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исковых требований к бюджетным, автономным учреждениям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направленные на выполнение обеспечения дел в Арбитражном суде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1010110430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1208,0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направленные на развитие библиотечных услуг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1020100030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1020160120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1020160120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1020110280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1020110280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1030110250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1030110250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поселения"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1110110320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 Челбасского сельского поселения Каневского района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социальному обеспечению и иным выплатам населению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социальному обеспечению и иным выплатам населению, находящихся в трудной жизненной ситуации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1120110440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1120110440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массового спорта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развитие массового спорта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1210110290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12436" w:rsidRPr="00A12436" w:rsidTr="00A12436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1210110290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A12436" w:rsidRPr="00A12436" w:rsidRDefault="00A12436" w:rsidP="00A1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43548F" w:rsidRDefault="00A12436" w:rsidP="00A12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Челбасского сельского поселения,</w:t>
      </w:r>
      <w:r w:rsidRPr="00A1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статей и видов источников финансирования дефицита бюджета на 2017 год</w:t>
      </w:r>
    </w:p>
    <w:p w:rsidR="008C3AD7" w:rsidRDefault="008C3AD7" w:rsidP="00A124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8C3AD7" w:rsidP="008C3AD7">
      <w:pPr>
        <w:widowControl w:val="0"/>
        <w:suppressAutoHyphens/>
        <w:spacing w:after="0" w:line="240" w:lineRule="auto"/>
        <w:ind w:left="7227" w:firstLine="5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320"/>
        <w:gridCol w:w="1645"/>
      </w:tblGrid>
      <w:tr w:rsidR="00A12436" w:rsidRPr="00A12436" w:rsidTr="00A12436">
        <w:trPr>
          <w:trHeight w:val="6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статей, подстатей, элементов, 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(подпрограмм), 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кодов экономической классификации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внутреннего </w:t>
            </w:r>
          </w:p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12436" w:rsidRPr="00A12436" w:rsidTr="00A12436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01 03 01 00 00 0000 700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01 03 01 00 10 0000 710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01 03 01 00 00 0000 800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01 03 01 00 10 0000 810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Погашение бюджетами сельских поселений кредитов от других </w:t>
            </w: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бюджетов бюджетной системы Российской Федерации в валюте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01 05 00 00 00 0000 500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01 05 02 01 00 0000 510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01 05 02 01 10 0000 510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прочих остатков денежных средств бюджетов муниципальных образований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01 05 00 00 00 0000 600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01 05 02 01 00 0000 610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  <w:tr w:rsidR="00A12436" w:rsidRPr="00A12436" w:rsidTr="00A12436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01 05 02 01 10 0000 610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6" w:rsidRPr="00A12436" w:rsidRDefault="00A12436" w:rsidP="00A1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36" w:rsidRPr="00A12436" w:rsidRDefault="00A12436" w:rsidP="00A1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26 581,2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6" w:rsidRDefault="00A12436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муниципальных программ, и объемы бюджетных ассигнований на их реализацию на 2017 год </w:t>
      </w:r>
    </w:p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4327F" w:rsidRPr="0034327F" w:rsidRDefault="0034327F" w:rsidP="0034327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34327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4327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2211"/>
      </w:tblGrid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Наименование муниципальных программ</w:t>
            </w:r>
          </w:p>
        </w:tc>
        <w:tc>
          <w:tcPr>
            <w:tcW w:w="2211" w:type="dxa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Объем финансирования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Муниципальная программа «Обеспечение реализации функций муниципального образования, связанных с муниципальным управлением»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1129,5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Информационное общество Челбасского сельского поселения Каневского района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Обеспечение безопасности населения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Развитие сельского хозяйства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kern w:val="1"/>
                <w:sz w:val="28"/>
                <w:szCs w:val="28"/>
                <w:lang w:eastAsia="ar-SA"/>
              </w:rPr>
              <w:t>Комплексное и устойчивое развитие Челбасского сельского поселения Каневского района в сфере дорожного хозяйства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4742,8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Развитие жилищно-коммунального хозяйства Челбасского сельского поселения Каневского района»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5866,2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Молодежь Челбасского сельского поселения Каневского района»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Развитие культуры».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8385,4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«Социальная политика Челбасского сельского поселения Каневского</w:t>
            </w:r>
            <w:r w:rsidRPr="00343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района».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tabs>
                <w:tab w:val="left" w:pos="1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Муниципальная программа «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спорта» 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  <w:tr w:rsidR="0034327F" w:rsidRPr="0034327F" w:rsidTr="00D12563">
        <w:tc>
          <w:tcPr>
            <w:tcW w:w="7488" w:type="dxa"/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Итого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2211" w:type="dxa"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20708,9</w:t>
            </w:r>
          </w:p>
        </w:tc>
      </w:tr>
    </w:tbl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7F" w:rsidRDefault="0034327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7F" w:rsidRDefault="0034327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34327F" w:rsidRPr="00A12436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Объем межбюджетных трансфертов, предоставляемых другим бюджетам </w:t>
      </w:r>
    </w:p>
    <w:p w:rsidR="0034327F" w:rsidRPr="00A12436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бюджетной системы Российской Федерации на 2017 год на реализацию </w:t>
      </w:r>
    </w:p>
    <w:p w:rsidR="0034327F" w:rsidRPr="00A12436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переданных полномочий</w:t>
      </w:r>
    </w:p>
    <w:p w:rsidR="0034327F" w:rsidRPr="00A12436" w:rsidRDefault="0034327F" w:rsidP="00343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436">
        <w:rPr>
          <w:rFonts w:ascii="Times New Roman" w:eastAsia="Times New Roman" w:hAnsi="Times New Roman" w:cs="Times New Roman"/>
          <w:sz w:val="28"/>
          <w:szCs w:val="24"/>
          <w:lang w:eastAsia="ru-RU"/>
        </w:rPr>
        <w:t>(тыс. рублей)</w:t>
      </w:r>
    </w:p>
    <w:tbl>
      <w:tblPr>
        <w:tblW w:w="497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3606"/>
        <w:gridCol w:w="1308"/>
      </w:tblGrid>
      <w:tr w:rsidR="0034327F" w:rsidRPr="00A12436" w:rsidTr="008C3AD7">
        <w:trPr>
          <w:trHeight w:val="50"/>
          <w:tblHeader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Сумма </w:t>
            </w:r>
          </w:p>
        </w:tc>
      </w:tr>
      <w:tr w:rsidR="0034327F" w:rsidRPr="00A12436" w:rsidTr="008C3AD7">
        <w:trPr>
          <w:trHeight w:val="50"/>
          <w:tblHeader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327F" w:rsidRPr="00A12436" w:rsidTr="008C3AD7">
        <w:trPr>
          <w:trHeight w:val="330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327F" w:rsidRPr="00A12436" w:rsidRDefault="0034327F" w:rsidP="00D1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органа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A12436" w:rsidRDefault="0034327F" w:rsidP="00D12563">
            <w:pPr>
              <w:tabs>
                <w:tab w:val="left" w:pos="2941"/>
                <w:tab w:val="left" w:pos="3061"/>
              </w:tabs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27F" w:rsidRPr="00A12436" w:rsidRDefault="0034327F" w:rsidP="00D12563">
            <w:pPr>
              <w:tabs>
                <w:tab w:val="left" w:pos="2941"/>
                <w:tab w:val="left" w:pos="3061"/>
              </w:tabs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27F" w:rsidRPr="00A12436" w:rsidRDefault="0034327F" w:rsidP="00D12563">
            <w:pPr>
              <w:tabs>
                <w:tab w:val="left" w:pos="2941"/>
                <w:tab w:val="left" w:pos="3061"/>
              </w:tabs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4327F" w:rsidRPr="00A12436" w:rsidRDefault="0034327F" w:rsidP="00D12563">
            <w:pPr>
              <w:tabs>
                <w:tab w:val="left" w:pos="2941"/>
                <w:tab w:val="left" w:pos="3061"/>
              </w:tabs>
              <w:spacing w:after="0" w:line="240" w:lineRule="auto"/>
              <w:ind w:right="1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992 0106 5510020010 500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327F" w:rsidRPr="00A12436" w:rsidRDefault="0034327F" w:rsidP="00D12563">
            <w:pPr>
              <w:tabs>
                <w:tab w:val="left" w:pos="2303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</w:t>
            </w:r>
          </w:p>
        </w:tc>
      </w:tr>
      <w:tr w:rsidR="0034327F" w:rsidRPr="00A12436" w:rsidTr="008C3AD7">
        <w:trPr>
          <w:trHeight w:val="345"/>
        </w:trPr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327F" w:rsidRPr="00A12436" w:rsidRDefault="0034327F" w:rsidP="00D12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A12436" w:rsidRDefault="0034327F" w:rsidP="00D12563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327F" w:rsidRPr="00A12436" w:rsidRDefault="0034327F" w:rsidP="00D1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2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57,8</w:t>
            </w:r>
          </w:p>
        </w:tc>
      </w:tr>
    </w:tbl>
    <w:p w:rsidR="0034327F" w:rsidRDefault="0034327F" w:rsidP="0034327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548F" w:rsidSect="0043548F">
          <w:headerReference w:type="default" r:id="rId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1077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3548F" w:rsidRPr="0043548F" w:rsidRDefault="0043548F" w:rsidP="0043548F">
      <w:pPr>
        <w:spacing w:after="0" w:line="240" w:lineRule="auto"/>
        <w:ind w:left="1077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Pr="0043548F" w:rsidRDefault="0043548F" w:rsidP="0043548F">
      <w:pPr>
        <w:ind w:left="1077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муниципальных гарантий муниципального образования Челбасского сельского поселения Каневского района в валюте Российской Федерации на 2017 год</w:t>
      </w:r>
    </w:p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Перечень подлежащих предоставлению муниципальных гарантий Челбасского сельского поселения Каневского района в 2017 году</w:t>
      </w:r>
    </w:p>
    <w:p w:rsidR="0043548F" w:rsidRDefault="0043548F" w:rsidP="0034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815"/>
        <w:gridCol w:w="2440"/>
        <w:gridCol w:w="1616"/>
        <w:gridCol w:w="1685"/>
        <w:gridCol w:w="1577"/>
        <w:gridCol w:w="1758"/>
        <w:gridCol w:w="2268"/>
      </w:tblGrid>
      <w:tr w:rsidR="0034327F" w:rsidRPr="0034327F" w:rsidTr="0034327F">
        <w:tc>
          <w:tcPr>
            <w:tcW w:w="287" w:type="pct"/>
            <w:vMerge w:val="restar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37" w:type="pct"/>
            <w:vMerge w:val="restar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(цель)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812" w:type="pct"/>
            <w:vMerge w:val="restar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принципалов</w:t>
            </w:r>
          </w:p>
        </w:tc>
        <w:tc>
          <w:tcPr>
            <w:tcW w:w="538" w:type="pct"/>
            <w:vMerge w:val="restar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гарантий,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427" w:type="pct"/>
            <w:gridSpan w:val="4"/>
            <w:tcBorders>
              <w:bottom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</w:t>
            </w:r>
          </w:p>
        </w:tc>
      </w:tr>
      <w:tr w:rsidR="0034327F" w:rsidRPr="0034327F" w:rsidTr="0034327F">
        <w:tc>
          <w:tcPr>
            <w:tcW w:w="287" w:type="pct"/>
            <w:vMerge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Merge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vMerge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vMerge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права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регрессного требования</w:t>
            </w:r>
          </w:p>
        </w:tc>
        <w:tc>
          <w:tcPr>
            <w:tcW w:w="525" w:type="pc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финансового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 принципала</w:t>
            </w:r>
          </w:p>
        </w:tc>
        <w:tc>
          <w:tcPr>
            <w:tcW w:w="585" w:type="pc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обеспечения исполнения обязательств принципала</w:t>
            </w:r>
          </w:p>
          <w:p w:rsidR="0034327F" w:rsidRPr="0034327F" w:rsidRDefault="0034327F" w:rsidP="0034327F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гарантом</w:t>
            </w:r>
          </w:p>
        </w:tc>
        <w:tc>
          <w:tcPr>
            <w:tcW w:w="756" w:type="pct"/>
            <w:tcBorders>
              <w:bottom w:val="nil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</w:tr>
    </w:tbl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8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816"/>
        <w:gridCol w:w="2440"/>
        <w:gridCol w:w="1614"/>
        <w:gridCol w:w="1680"/>
        <w:gridCol w:w="1584"/>
        <w:gridCol w:w="1758"/>
        <w:gridCol w:w="2263"/>
      </w:tblGrid>
      <w:tr w:rsidR="0034327F" w:rsidRPr="0034327F" w:rsidTr="0034327F">
        <w:trPr>
          <w:tblHeader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ind w:left="-91" w:righ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ind w:left="-85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327F" w:rsidRPr="0034327F" w:rsidTr="0034327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В обеспечение обязательств, принятых юридическим лицом </w:t>
            </w:r>
            <w:r w:rsidRPr="0034327F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lastRenderedPageBreak/>
              <w:t>по кредитному договору</w:t>
            </w: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лица:</w:t>
            </w: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Муниципальные гарантии Челбасского сельского поселения </w:t>
            </w:r>
            <w:r w:rsidRPr="003432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Каневского района предоставляются на конкурсной основе</w:t>
            </w: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гарантии Челбасского сельского поселения Каневского района не обеспечивают исполнения обязательств по уплате неустоек (пеней, штрафов)</w:t>
            </w:r>
          </w:p>
        </w:tc>
      </w:tr>
    </w:tbl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7F" w:rsidRPr="0034327F" w:rsidRDefault="0034327F" w:rsidP="0034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Общий объем бюджетных ассигнований, предусмотренных на исполнение муниципальных гарантий Челбасского сельского поселения Каневского района по возможным гарантийным случаям, в 2017 году</w:t>
      </w:r>
    </w:p>
    <w:p w:rsidR="0034327F" w:rsidRDefault="0034327F" w:rsidP="0034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7980"/>
      </w:tblGrid>
      <w:tr w:rsidR="0034327F" w:rsidRPr="0034327F" w:rsidTr="0034327F">
        <w:tc>
          <w:tcPr>
            <w:tcW w:w="7083" w:type="dxa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ind w:left="-4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ассигнования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исполнение муниципальных гарантий Челбасского сельского поселения Каневского района по возможным гарантийным случаям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</w:t>
            </w:r>
          </w:p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34327F" w:rsidRPr="0034327F" w:rsidTr="0034327F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источников финансирования дефицита </w:t>
            </w:r>
          </w:p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бюджета, всего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27F" w:rsidRPr="0034327F" w:rsidRDefault="0034327F" w:rsidP="0034327F">
            <w:pPr>
              <w:tabs>
                <w:tab w:val="left" w:pos="2112"/>
              </w:tabs>
              <w:spacing w:after="0" w:line="240" w:lineRule="auto"/>
              <w:ind w:right="6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</w:tr>
    </w:tbl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548F" w:rsidSect="0043548F">
          <w:pgSz w:w="16838" w:h="11906" w:orient="landscape"/>
          <w:pgMar w:top="1701" w:right="284" w:bottom="567" w:left="1134" w:header="709" w:footer="709" w:gutter="0"/>
          <w:cols w:space="708"/>
          <w:titlePg/>
          <w:docGrid w:linePitch="360"/>
        </w:sect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Челбасского сельского поселения </w:t>
      </w: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Каневского района на 2017 год</w:t>
      </w:r>
    </w:p>
    <w:p w:rsidR="0034327F" w:rsidRPr="0034327F" w:rsidRDefault="0034327F" w:rsidP="003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327F" w:rsidRPr="0034327F" w:rsidRDefault="0034327F" w:rsidP="0034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327F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p w:rsidR="0034327F" w:rsidRPr="0034327F" w:rsidRDefault="0034327F" w:rsidP="0034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375" w:type="dxa"/>
        <w:tblInd w:w="-5" w:type="dxa"/>
        <w:tblLook w:val="0000" w:firstRow="0" w:lastRow="0" w:firstColumn="0" w:lastColumn="0" w:noHBand="0" w:noVBand="0"/>
      </w:tblPr>
      <w:tblGrid>
        <w:gridCol w:w="724"/>
        <w:gridCol w:w="6946"/>
        <w:gridCol w:w="1705"/>
      </w:tblGrid>
      <w:tr w:rsidR="0034327F" w:rsidRPr="0034327F" w:rsidTr="008A64D9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4327F" w:rsidRPr="0034327F" w:rsidTr="008A64D9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327F" w:rsidRPr="0034327F" w:rsidTr="008A64D9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в бюджет Челбасского сельского поселения от других бюджетов бюджетной системы Российской Федерации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7F" w:rsidRPr="0034327F" w:rsidRDefault="0034327F" w:rsidP="0034327F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00,0</w:t>
            </w: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7F" w:rsidRPr="0034327F" w:rsidRDefault="0034327F" w:rsidP="0034327F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34327F" w:rsidRPr="0034327F" w:rsidTr="008A64D9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7F" w:rsidRPr="0034327F" w:rsidRDefault="0034327F" w:rsidP="003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27F" w:rsidRPr="0034327F" w:rsidRDefault="0034327F" w:rsidP="0034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27F" w:rsidRPr="0034327F" w:rsidRDefault="0034327F" w:rsidP="0034327F">
            <w:pPr>
              <w:tabs>
                <w:tab w:val="left" w:pos="162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48F" w:rsidRDefault="0043548F" w:rsidP="0034327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34327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7D3F47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48F" w:rsidRPr="0043548F" w:rsidRDefault="0043548F" w:rsidP="0043548F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3548F" w:rsidRPr="0043548F" w:rsidRDefault="0043548F" w:rsidP="0043548F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43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Челбасского сельского поселения Каневского района «О бюджете Челбасского сельского поселения Каневского района на 2017 год»</w:t>
      </w:r>
    </w:p>
    <w:p w:rsidR="0043548F" w:rsidRDefault="0043548F" w:rsidP="0043548F">
      <w:pPr>
        <w:ind w:left="5103"/>
        <w:jc w:val="center"/>
      </w:pPr>
      <w:r w:rsidRPr="0043548F">
        <w:rPr>
          <w:rFonts w:ascii="Times New Roman" w:eastAsia="Calibri" w:hAnsi="Times New Roman" w:cs="Times New Roman"/>
          <w:sz w:val="28"/>
          <w:szCs w:val="28"/>
        </w:rPr>
        <w:t>от 30.11.2016 года № 113</w:t>
      </w:r>
    </w:p>
    <w:p w:rsidR="008A64D9" w:rsidRPr="008A64D9" w:rsidRDefault="008A64D9" w:rsidP="008A6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из бюджета муниципального образования Каневской района в бюджет Челбасского сельского поселения Каневского района в 2017 году </w:t>
      </w:r>
    </w:p>
    <w:p w:rsidR="008A64D9" w:rsidRPr="008A64D9" w:rsidRDefault="008A64D9" w:rsidP="008A6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609" w:type="dxa"/>
        <w:tblInd w:w="103" w:type="dxa"/>
        <w:tblLook w:val="0000" w:firstRow="0" w:lastRow="0" w:firstColumn="0" w:lastColumn="0" w:noHBand="0" w:noVBand="0"/>
      </w:tblPr>
      <w:tblGrid>
        <w:gridCol w:w="3245"/>
        <w:gridCol w:w="4680"/>
        <w:gridCol w:w="1684"/>
      </w:tblGrid>
      <w:tr w:rsidR="008A64D9" w:rsidRPr="008A64D9" w:rsidTr="00D12563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A64D9" w:rsidRPr="008A64D9" w:rsidTr="00D12563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6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A64D9" w:rsidRPr="008A64D9" w:rsidTr="00D12563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64D9" w:rsidRPr="008A64D9" w:rsidTr="00D12563">
        <w:trPr>
          <w:trHeight w:val="72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4D9" w:rsidRPr="008A64D9" w:rsidTr="00D12563">
        <w:trPr>
          <w:trHeight w:val="51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4D9" w:rsidRPr="008A64D9" w:rsidTr="00D12563">
        <w:trPr>
          <w:trHeight w:val="9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D9" w:rsidRPr="008A64D9" w:rsidRDefault="008A64D9" w:rsidP="008A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D9" w:rsidRPr="008A64D9" w:rsidRDefault="008A64D9" w:rsidP="008A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548F" w:rsidRDefault="0043548F"/>
    <w:p w:rsidR="008A64D9" w:rsidRDefault="008A64D9"/>
    <w:p w:rsidR="007D3F47" w:rsidRPr="0043548F" w:rsidRDefault="007D3F47" w:rsidP="007D3F4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Начальник финансово-экономического</w:t>
      </w:r>
    </w:p>
    <w:p w:rsidR="007D3F47" w:rsidRDefault="007D3F47" w:rsidP="008A64D9">
      <w:pPr>
        <w:widowControl w:val="0"/>
        <w:suppressAutoHyphens/>
        <w:spacing w:after="0" w:line="240" w:lineRule="auto"/>
      </w:pP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отдела администрации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43548F">
        <w:rPr>
          <w:rFonts w:ascii="Times New Roman" w:eastAsia="Arial Unicode MS" w:hAnsi="Times New Roman" w:cs="Times New Roman"/>
          <w:kern w:val="1"/>
          <w:sz w:val="28"/>
          <w:szCs w:val="28"/>
        </w:rPr>
        <w:t>Н.В.Галь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ченко</w:t>
      </w:r>
    </w:p>
    <w:sectPr w:rsidR="007D3F47" w:rsidSect="0043548F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91" w:rsidRDefault="00997D91" w:rsidP="0043548F">
      <w:pPr>
        <w:spacing w:after="0" w:line="240" w:lineRule="auto"/>
      </w:pPr>
      <w:r>
        <w:separator/>
      </w:r>
    </w:p>
  </w:endnote>
  <w:endnote w:type="continuationSeparator" w:id="0">
    <w:p w:rsidR="00997D91" w:rsidRDefault="00997D91" w:rsidP="0043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91" w:rsidRDefault="00997D91" w:rsidP="0043548F">
      <w:pPr>
        <w:spacing w:after="0" w:line="240" w:lineRule="auto"/>
      </w:pPr>
      <w:r>
        <w:separator/>
      </w:r>
    </w:p>
  </w:footnote>
  <w:footnote w:type="continuationSeparator" w:id="0">
    <w:p w:rsidR="00997D91" w:rsidRDefault="00997D91" w:rsidP="0043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36" w:rsidRDefault="00A12436">
    <w:pPr>
      <w:pStyle w:val="a3"/>
    </w:pPr>
  </w:p>
  <w:p w:rsidR="00A12436" w:rsidRDefault="00A12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57"/>
    <w:rsid w:val="00255EF4"/>
    <w:rsid w:val="0034327F"/>
    <w:rsid w:val="0043548F"/>
    <w:rsid w:val="007D3F47"/>
    <w:rsid w:val="008A64D9"/>
    <w:rsid w:val="008C3AD7"/>
    <w:rsid w:val="00997D91"/>
    <w:rsid w:val="00A12436"/>
    <w:rsid w:val="00C56857"/>
    <w:rsid w:val="00E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F8D8-4F37-492F-BF81-F76807B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48F"/>
  </w:style>
  <w:style w:type="paragraph" w:styleId="a5">
    <w:name w:val="footer"/>
    <w:basedOn w:val="a"/>
    <w:link w:val="a6"/>
    <w:unhideWhenUsed/>
    <w:rsid w:val="0043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3548F"/>
  </w:style>
  <w:style w:type="numbering" w:customStyle="1" w:styleId="1">
    <w:name w:val="Нет списка1"/>
    <w:next w:val="a2"/>
    <w:semiHidden/>
    <w:rsid w:val="007D3F47"/>
  </w:style>
  <w:style w:type="paragraph" w:customStyle="1" w:styleId="a7">
    <w:name w:val="Знак"/>
    <w:basedOn w:val="a"/>
    <w:rsid w:val="007D3F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7D3F4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rsid w:val="007D3F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7D3F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A1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63</Pages>
  <Words>11653</Words>
  <Characters>66428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Завгородний</dc:creator>
  <cp:keywords/>
  <dc:description/>
  <cp:lastModifiedBy>Александр Завгородний</cp:lastModifiedBy>
  <cp:revision>3</cp:revision>
  <dcterms:created xsi:type="dcterms:W3CDTF">2016-11-28T10:29:00Z</dcterms:created>
  <dcterms:modified xsi:type="dcterms:W3CDTF">2016-11-28T11:26:00Z</dcterms:modified>
</cp:coreProperties>
</file>