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Челбасское сельское поселение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F2375B" w:rsidRPr="00F2375B" w:rsidRDefault="00D734C4" w:rsidP="00F2375B">
      <w:pPr>
        <w:pStyle w:val="1"/>
        <w:tabs>
          <w:tab w:val="num" w:pos="-47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 результатам экспертизы проекта </w:t>
      </w:r>
      <w:r w:rsidR="00F2375B" w:rsidRPr="00F2375B">
        <w:rPr>
          <w:rFonts w:ascii="Times New Roman" w:hAnsi="Times New Roman"/>
          <w:b w:val="0"/>
          <w:color w:val="auto"/>
          <w:sz w:val="28"/>
          <w:szCs w:val="28"/>
        </w:rPr>
        <w:t>постановления администрации муниципального образования Челбасское сельское п</w:t>
      </w:r>
      <w:r w:rsidR="00F2375B" w:rsidRPr="00F2375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F2375B" w:rsidRPr="00F2375B">
        <w:rPr>
          <w:rFonts w:ascii="Times New Roman" w:hAnsi="Times New Roman"/>
          <w:b w:val="0"/>
          <w:color w:val="auto"/>
          <w:sz w:val="28"/>
          <w:szCs w:val="28"/>
        </w:rPr>
        <w:t>селение «О внесении изменений в постановление администрации Челбасского сельского поселения Каневского района от 29 марта 2012 года № 40 «Об утверждении Административного регламента проведения проверок при осуществлении муниципального контроля за проведением мун</w:t>
      </w:r>
      <w:r w:rsidR="00F2375B" w:rsidRPr="00F2375B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F2375B" w:rsidRPr="00F2375B">
        <w:rPr>
          <w:rFonts w:ascii="Times New Roman" w:hAnsi="Times New Roman"/>
          <w:b w:val="0"/>
          <w:color w:val="auto"/>
          <w:sz w:val="28"/>
          <w:szCs w:val="28"/>
        </w:rPr>
        <w:t>ципальных лотерей на территории муниципального образования Челбасское сельское пос</w:t>
      </w:r>
      <w:r w:rsidR="00F2375B" w:rsidRPr="00F2375B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="00F2375B" w:rsidRPr="00F2375B">
        <w:rPr>
          <w:rFonts w:ascii="Times New Roman" w:hAnsi="Times New Roman"/>
          <w:b w:val="0"/>
          <w:color w:val="auto"/>
          <w:sz w:val="28"/>
          <w:szCs w:val="28"/>
        </w:rPr>
        <w:t>ление Каневского района»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F2375B" w:rsidRDefault="00F2375B" w:rsidP="00F2375B">
      <w:pPr>
        <w:pStyle w:val="1"/>
        <w:tabs>
          <w:tab w:val="num" w:pos="-47"/>
        </w:tabs>
        <w:spacing w:before="0" w:after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2008 г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2010 года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</w:t>
      </w:r>
      <w:r w:rsidR="00957EC1" w:rsidRPr="00F2375B">
        <w:rPr>
          <w:rFonts w:ascii="Times New Roman" w:hAnsi="Times New Roman"/>
          <w:b w:val="0"/>
          <w:sz w:val="28"/>
          <w:szCs w:val="28"/>
        </w:rPr>
        <w:t xml:space="preserve">проект 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постановления администрации муниципального обр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зования Челбасское сельское поселение «О внесении изменений в постановление администрации Челбасского сельского поселения Каневского района от 29 ма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та 2012 года № 40 «Об утверждении Административного регламента проведения пров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рок при осуществлении муниципального контроля за проведением мун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ципальных лотерей на территории муниципального образования Челбасское сельское пос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ление Каневского района»</w:t>
      </w:r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муниципального образования Каневской район, в разделе «Челбасское сельское поселение»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</w:t>
      </w:r>
      <w:r>
        <w:rPr>
          <w:sz w:val="28"/>
          <w:szCs w:val="28"/>
        </w:rPr>
        <w:lastRenderedPageBreak/>
        <w:t>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957EC1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июня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2012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401DC7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F2375B">
          <w:rPr>
            <w:noProof/>
          </w:rPr>
          <w:t>2</w:t>
        </w:r>
        <w:r>
          <w:fldChar w:fldCharType="end"/>
        </w:r>
      </w:p>
    </w:sdtContent>
  </w:sdt>
  <w:p w:rsidR="00640DE9" w:rsidRDefault="00F24D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102ECB"/>
    <w:rsid w:val="001F60CC"/>
    <w:rsid w:val="00227581"/>
    <w:rsid w:val="00275A23"/>
    <w:rsid w:val="002D2BDF"/>
    <w:rsid w:val="002D58CE"/>
    <w:rsid w:val="0033252D"/>
    <w:rsid w:val="003A48EC"/>
    <w:rsid w:val="003C5976"/>
    <w:rsid w:val="00401DC7"/>
    <w:rsid w:val="004234B0"/>
    <w:rsid w:val="00611A42"/>
    <w:rsid w:val="006C459A"/>
    <w:rsid w:val="007E3F26"/>
    <w:rsid w:val="008B76B2"/>
    <w:rsid w:val="008C3BC4"/>
    <w:rsid w:val="008F251B"/>
    <w:rsid w:val="00907627"/>
    <w:rsid w:val="00957EC1"/>
    <w:rsid w:val="009B170B"/>
    <w:rsid w:val="00AD2644"/>
    <w:rsid w:val="00B874CD"/>
    <w:rsid w:val="00C74A8A"/>
    <w:rsid w:val="00C94B88"/>
    <w:rsid w:val="00D012C2"/>
    <w:rsid w:val="00D734C4"/>
    <w:rsid w:val="00DA7DEF"/>
    <w:rsid w:val="00DB7BC2"/>
    <w:rsid w:val="00DE05CD"/>
    <w:rsid w:val="00E751F8"/>
    <w:rsid w:val="00F00108"/>
    <w:rsid w:val="00F2375B"/>
    <w:rsid w:val="00F24D7D"/>
    <w:rsid w:val="00F76E0D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2012-06-19T10:51:00Z</dcterms:created>
  <dcterms:modified xsi:type="dcterms:W3CDTF">2012-06-19T10:51:00Z</dcterms:modified>
</cp:coreProperties>
</file>