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FA3D73" w:rsidRPr="00FA3D73" w:rsidRDefault="00C21EA7" w:rsidP="00FA3D73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FA3D73" w:rsidRPr="00FA3D73"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FA3D73" w:rsidRPr="00FA3D73" w:rsidRDefault="00FA3D73" w:rsidP="00FA3D73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 xml:space="preserve">муниципальной услуги  «Предоставление разрешения на отклонение от предельных параметров разрешенного строительства, реконструкции </w:t>
      </w:r>
    </w:p>
    <w:p w:rsidR="00C21EA7" w:rsidRPr="00FA3D73" w:rsidRDefault="00FA3D73" w:rsidP="00FA3D73">
      <w:pPr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об</w:t>
      </w:r>
      <w:r w:rsidRPr="00FA3D73">
        <w:rPr>
          <w:sz w:val="28"/>
          <w:szCs w:val="28"/>
        </w:rPr>
        <w:t>ъ</w:t>
      </w:r>
      <w:r w:rsidRPr="00FA3D73">
        <w:rPr>
          <w:sz w:val="28"/>
          <w:szCs w:val="28"/>
        </w:rPr>
        <w:t>ектов капитального строительства</w:t>
      </w:r>
      <w:r w:rsidR="00C21EA7" w:rsidRPr="00FA3D73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FA3D73" w:rsidRDefault="00F2375B" w:rsidP="00A14C8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FA3D73">
        <w:rPr>
          <w:sz w:val="28"/>
          <w:szCs w:val="28"/>
        </w:rPr>
        <w:tab/>
      </w:r>
      <w:proofErr w:type="gramStart"/>
      <w:r w:rsidR="00D734C4" w:rsidRPr="00FA3D73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A3D73">
          <w:rPr>
            <w:sz w:val="28"/>
            <w:szCs w:val="28"/>
          </w:rPr>
          <w:t>2008 г</w:t>
        </w:r>
      </w:smartTag>
      <w:r w:rsidR="00D734C4" w:rsidRPr="00FA3D73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A3D73">
        <w:rPr>
          <w:sz w:val="28"/>
          <w:szCs w:val="28"/>
        </w:rPr>
        <w:t xml:space="preserve"> </w:t>
      </w:r>
      <w:proofErr w:type="gramStart"/>
      <w:r w:rsidR="00D734C4" w:rsidRPr="00FA3D73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A3D73">
          <w:rPr>
            <w:sz w:val="28"/>
            <w:szCs w:val="28"/>
          </w:rPr>
          <w:t>2010 года</w:t>
        </w:r>
      </w:smartTag>
      <w:r w:rsidR="00D734C4" w:rsidRPr="00FA3D73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A3D73">
        <w:rPr>
          <w:sz w:val="28"/>
          <w:szCs w:val="28"/>
        </w:rPr>
        <w:t xml:space="preserve"> поселение Каневского района», рассмотрев </w:t>
      </w:r>
      <w:r w:rsidR="00957EC1" w:rsidRPr="00FA3D73">
        <w:rPr>
          <w:sz w:val="28"/>
          <w:szCs w:val="28"/>
        </w:rPr>
        <w:t xml:space="preserve">проект </w:t>
      </w:r>
      <w:r w:rsidRPr="00FA3D73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FA3D73" w:rsidRPr="00FA3D73">
        <w:rPr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</w:t>
      </w:r>
      <w:r w:rsidR="00FA3D73" w:rsidRPr="00FA3D73">
        <w:rPr>
          <w:sz w:val="28"/>
          <w:szCs w:val="28"/>
        </w:rPr>
        <w:t>ъ</w:t>
      </w:r>
      <w:r w:rsidR="00FA3D73" w:rsidRPr="00FA3D73">
        <w:rPr>
          <w:sz w:val="28"/>
          <w:szCs w:val="28"/>
        </w:rPr>
        <w:t>ектов капитального строительства</w:t>
      </w:r>
      <w:r w:rsidRPr="00FA3D73">
        <w:rPr>
          <w:sz w:val="28"/>
          <w:szCs w:val="28"/>
        </w:rPr>
        <w:t>»</w:t>
      </w:r>
      <w:r w:rsidR="00D734C4" w:rsidRPr="00FA3D73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E56E7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620D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14C8F">
          <w:rPr>
            <w:noProof/>
          </w:rPr>
          <w:t>2</w:t>
        </w:r>
        <w:r>
          <w:fldChar w:fldCharType="end"/>
        </w:r>
      </w:p>
    </w:sdtContent>
  </w:sdt>
  <w:p w:rsidR="00640DE9" w:rsidRDefault="00A14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B5AC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14C8F"/>
    <w:rsid w:val="00AD2644"/>
    <w:rsid w:val="00AE0C2E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2013-06-06T13:17:00Z</dcterms:created>
  <dcterms:modified xsi:type="dcterms:W3CDTF">2013-06-06T13:17:00Z</dcterms:modified>
</cp:coreProperties>
</file>