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1F6296" w:rsidRPr="001F6296" w:rsidRDefault="00C21EA7" w:rsidP="001F6296">
      <w:pPr>
        <w:ind w:firstLine="720"/>
        <w:jc w:val="center"/>
        <w:rPr>
          <w:sz w:val="28"/>
          <w:szCs w:val="28"/>
        </w:rPr>
      </w:pPr>
      <w:r w:rsidRPr="001F6296">
        <w:rPr>
          <w:sz w:val="28"/>
          <w:szCs w:val="28"/>
        </w:rPr>
        <w:t>«</w:t>
      </w:r>
      <w:r w:rsidR="001F6296" w:rsidRPr="001F6296">
        <w:rPr>
          <w:sz w:val="28"/>
          <w:szCs w:val="28"/>
        </w:rPr>
        <w:t>Об утверждении административного регламента предоставления</w:t>
      </w:r>
    </w:p>
    <w:p w:rsidR="00C21EA7" w:rsidRPr="001F6296" w:rsidRDefault="001F6296" w:rsidP="001F6296">
      <w:pPr>
        <w:ind w:firstLine="720"/>
        <w:jc w:val="center"/>
        <w:rPr>
          <w:sz w:val="28"/>
          <w:szCs w:val="28"/>
        </w:rPr>
      </w:pPr>
      <w:r w:rsidRPr="001F6296">
        <w:rPr>
          <w:sz w:val="28"/>
          <w:szCs w:val="28"/>
        </w:rPr>
        <w:t>муниципальной услуги «Выдача разрешения  на вырубку (уничтожение) зеленых насаждений на территории  Челбасского  сельского поселения</w:t>
      </w:r>
      <w:r w:rsidR="00C21EA7" w:rsidRPr="001F6296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1F6296">
      <w:pPr>
        <w:ind w:firstLine="72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1F6296" w:rsidRPr="001F6296">
        <w:rPr>
          <w:sz w:val="28"/>
          <w:szCs w:val="28"/>
        </w:rPr>
        <w:t>Об утверждении административного регламента предоставления</w:t>
      </w:r>
      <w:r w:rsidR="001F6296">
        <w:rPr>
          <w:sz w:val="28"/>
          <w:szCs w:val="28"/>
        </w:rPr>
        <w:t xml:space="preserve"> </w:t>
      </w:r>
      <w:r w:rsidR="001F6296" w:rsidRPr="001F6296">
        <w:rPr>
          <w:sz w:val="28"/>
          <w:szCs w:val="28"/>
        </w:rPr>
        <w:t>муниципальной услуги «Выдача разрешения  на вырубку (уничтожение) зеленых насаждений на территории  Челбасского  сельского поселения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1F6296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1F6296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42" w:rsidRDefault="005B6A42" w:rsidP="001F60CC">
      <w:r>
        <w:separator/>
      </w:r>
    </w:p>
  </w:endnote>
  <w:endnote w:type="continuationSeparator" w:id="0">
    <w:p w:rsidR="005B6A42" w:rsidRDefault="005B6A42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42" w:rsidRDefault="005B6A42" w:rsidP="001F60CC">
      <w:r>
        <w:separator/>
      </w:r>
    </w:p>
  </w:footnote>
  <w:footnote w:type="continuationSeparator" w:id="0">
    <w:p w:rsidR="005B6A42" w:rsidRDefault="005B6A42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CD0259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1F6296">
          <w:rPr>
            <w:noProof/>
          </w:rPr>
          <w:t>2</w:t>
        </w:r>
        <w:r>
          <w:fldChar w:fldCharType="end"/>
        </w:r>
      </w:p>
    </w:sdtContent>
  </w:sdt>
  <w:p w:rsidR="00640DE9" w:rsidRDefault="005B6A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1F6296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B6A42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B874CD"/>
    <w:rsid w:val="00C21EA7"/>
    <w:rsid w:val="00C45F46"/>
    <w:rsid w:val="00C74A8A"/>
    <w:rsid w:val="00C94B88"/>
    <w:rsid w:val="00CD0259"/>
    <w:rsid w:val="00CD1642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2013-07-05T07:25:00Z</dcterms:created>
  <dcterms:modified xsi:type="dcterms:W3CDTF">2013-07-05T07:25:00Z</dcterms:modified>
</cp:coreProperties>
</file>