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8F" w:rsidRPr="0043548F" w:rsidRDefault="0043548F" w:rsidP="0043548F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29"/>
          <w:szCs w:val="29"/>
          <w:lang w:eastAsia="ru-RU"/>
        </w:rPr>
      </w:pPr>
      <w:r w:rsidRPr="0043548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48F" w:rsidRPr="0043548F" w:rsidRDefault="0043548F" w:rsidP="0043548F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СОВЕТ ЧЕЛБАССКОГО СЕЛЬСКОГО ПОСЕЛЕНИЯ</w:t>
      </w:r>
    </w:p>
    <w:p w:rsidR="0043548F" w:rsidRPr="0043548F" w:rsidRDefault="0043548F" w:rsidP="0043548F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КАНЕВСКОГО РАЙОНА РЕШЕНИЕ</w:t>
      </w:r>
    </w:p>
    <w:p w:rsidR="0043548F" w:rsidRPr="0043548F" w:rsidRDefault="0043548F" w:rsidP="0043548F">
      <w:pPr>
        <w:shd w:val="clear" w:color="auto" w:fill="FFFFFF"/>
        <w:spacing w:before="10" w:after="0" w:line="312" w:lineRule="exact"/>
        <w:ind w:left="2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43548F" w:rsidRPr="0043548F" w:rsidRDefault="0043548F" w:rsidP="0043548F">
      <w:pPr>
        <w:shd w:val="clear" w:color="auto" w:fill="FFFFFF"/>
        <w:spacing w:before="10" w:after="0" w:line="312" w:lineRule="exact"/>
        <w:ind w:left="2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43548F" w:rsidRPr="0043548F" w:rsidRDefault="0043548F" w:rsidP="0043548F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от </w:t>
      </w:r>
      <w:r w:rsidRPr="004354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Pr="004354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Pr="004354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Pr="004354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Pr="004354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Pr="004354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Pr="004354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Pr="004354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  <w:t xml:space="preserve"> </w:t>
      </w:r>
      <w:r w:rsidRPr="004354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Pr="004354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  <w:t xml:space="preserve"> № </w:t>
      </w:r>
    </w:p>
    <w:p w:rsidR="0043548F" w:rsidRPr="0043548F" w:rsidRDefault="0043548F" w:rsidP="0043548F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43548F" w:rsidRPr="0043548F" w:rsidRDefault="0043548F" w:rsidP="0043548F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ст-ца Челбасская</w:t>
      </w:r>
    </w:p>
    <w:p w:rsidR="0043548F" w:rsidRPr="0043548F" w:rsidRDefault="0043548F" w:rsidP="00435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3548F" w:rsidRPr="0043548F" w:rsidRDefault="0043548F" w:rsidP="00435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3548F" w:rsidRPr="0043548F" w:rsidRDefault="0043548F" w:rsidP="004354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бюджете Челбасского сельского поселения</w:t>
      </w:r>
    </w:p>
    <w:p w:rsidR="0043548F" w:rsidRPr="0043548F" w:rsidRDefault="0043548F" w:rsidP="004354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548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Каневского района на 2017 год</w:t>
      </w:r>
    </w:p>
    <w:p w:rsidR="0043548F" w:rsidRPr="0043548F" w:rsidRDefault="0043548F" w:rsidP="0043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48F" w:rsidRPr="0043548F" w:rsidRDefault="0043548F" w:rsidP="0043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48F" w:rsidRPr="0043548F" w:rsidRDefault="0043548F" w:rsidP="008C3A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48F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71 Устава Челбасского сельского поселения Каневского района Совет Челбасского сельского поселения Каневского </w:t>
      </w:r>
      <w:proofErr w:type="gramStart"/>
      <w:r w:rsidRPr="0043548F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8C3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48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3548F">
        <w:rPr>
          <w:rFonts w:ascii="Times New Roman" w:eastAsia="Calibri" w:hAnsi="Times New Roman" w:cs="Times New Roman"/>
          <w:sz w:val="28"/>
          <w:szCs w:val="28"/>
        </w:rPr>
        <w:t xml:space="preserve"> е ш и л: </w:t>
      </w:r>
    </w:p>
    <w:p w:rsidR="0043548F" w:rsidRPr="0043548F" w:rsidRDefault="0043548F" w:rsidP="00435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основные характеристики бюджета </w:t>
      </w: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Челбасское сельское поселение Каневского района</w:t>
      </w: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2017 год:</w:t>
      </w:r>
    </w:p>
    <w:p w:rsidR="0043548F" w:rsidRPr="0043548F" w:rsidRDefault="0043548F" w:rsidP="00435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общий объем доходов в сумме 26581,2 тыс. рублей;</w:t>
      </w:r>
    </w:p>
    <w:p w:rsidR="0043548F" w:rsidRPr="0043548F" w:rsidRDefault="0043548F" w:rsidP="0043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общий объем расходов в сумме 26581,2 тыс. рублей;</w:t>
      </w:r>
    </w:p>
    <w:p w:rsidR="0043548F" w:rsidRPr="0043548F" w:rsidRDefault="0043548F" w:rsidP="00435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резервный фонд администрации </w:t>
      </w: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Челбасское сельское поселение Каневской район</w:t>
      </w: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 25,0 тыс. рублей;</w:t>
      </w:r>
    </w:p>
    <w:p w:rsidR="0043548F" w:rsidRPr="0043548F" w:rsidRDefault="0043548F" w:rsidP="00435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верхний предел муниципального внутреннего долга Челбасского сельского поселения Каневского района на 1 января 2018 года в сумме 0,00 тыс. рублей, в том числе верхний предел долга по муниципальным гарантиям муниципального образования Челбасского сельского поселения Каневского района в сумме 0,00 тыс. рублей;</w:t>
      </w:r>
    </w:p>
    <w:p w:rsidR="0043548F" w:rsidRPr="0043548F" w:rsidRDefault="0043548F" w:rsidP="00435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профицит бюджета Челбасского сельского поселения в сумме 0,0 тысяч рублей.</w:t>
      </w:r>
    </w:p>
    <w:p w:rsidR="0043548F" w:rsidRPr="0043548F" w:rsidRDefault="0043548F" w:rsidP="00435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и коды главных администраторов доходов и источников финансирования дефицита бюджета Челбасского сельского поселения и закрепляемые за ними виды (подвиды) доходов и коды классификации источников финансирования дефицита бюджета Челбасского сельского поселения Каневского района согласно Приложению 1 к настоящему Решению.</w:t>
      </w:r>
    </w:p>
    <w:p w:rsidR="0043548F" w:rsidRPr="0043548F" w:rsidRDefault="0043548F" w:rsidP="00435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Утвердить объем поступлений доходов по кодам видов (подвидов) и классификации операций сектора государственного управления в бюджет муниципального образования Челбасское сельское поселение Каневского района, на 2017 в суммах согласно Приложению 2 к настоящему Решению.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Утвердить в составе доходов бюджета Челбасского сельского поселения на 2017 год безвозмездные поступления из краевого бюджета согласно Приложению 3 к настоящему Решению.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Утвердить в составе доходов бюджета Челбасского сельского поселения на 2017 год безвозмездные поступления из бюджета муниципального образования Каневской район согласно Приложению 12 к настоящему Решению.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Установить, что добровольные взносы и пожертвования, поступившие в бюджет Челбасского сельского поселения, направляются в установленном порядке на увеличение расходов бюджета сельского поселения соответственно целям их предоставления. 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Утвердить распределение бюджетных ассигнований по разделам и подразделам классификации расходов бюджета на 2017 год согласно Приложению 4 к настоящему Решению.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Утвердить распределение бюджетных ассигнований по целевым статьям (муниципальным программам Челбасского сельского поселения Каневского района и непрограммным направлениям деятельности), группам видов расходов классификации расходов бюджета на 2017 год согласно Приложению 5 к настоящему Решению.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</w:t>
      </w: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Утвердить ведомственную структуру расходов бюджетных ассигнований по разделам и подразделам, целевым статьям и видам расходов классификации расходов в ведомственной структуре расходов бюджета Челбасского сельского поселения Каневского района на 2017 год согласно Приложению 6 к настоящему Решению.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Утвердить в составе ведомственной структуры расходов бюджета муниципального образования Челбасского сельского поселения Каневского района на 2017 год: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Утвердить источники внутреннего финансирования дефицита бюджета Челбасского сельского поселения, перечень статей и видов источников финансирования дефицитов бюджетов на 2017 год согласно Приложение 7 к настоящему Решению.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12.Утвердить перечень муниципальных программ, и объемы бюджетных ассигнований на их реализацию на 2017 год согласно Приложению 8 к настоящему Решению.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Утвердить объем межбюджетных трансфертов, предоставляемых другим бюджетам бюджетной системы Российской Федерации на 2017 год на реализацию переданных полномочий согласно Приложению 9</w:t>
      </w:r>
      <w:r w:rsidRPr="004354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заключенных соглашений в сумме 57,8 тыс. рублей к настоящему Решению.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Не использованные по состоянию на 01 января 2018 года остатки межбюджетных трансфертов, предоставленных из бюджета поселения бюджету муниципального образования Каневской район в форме иных межбюджетных трансфертов, имеющих целевое назначение, подлежат возврату в бюджет поселения в сроки и порядке, которые установлены исполнительным органом Челбасского сельского поселения Каневского района.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решениями главных администраторов доходов от возврата остатков целевых средств не использованные по состоянию на 01 января 2018 года остатки межбюджетных трансфертов, в форме иных межбюджетных трансфертов, имеющих целевое назначение, могут быть направлены на те же цели при наличии потребности в указанных трансфертах в порядке, установленном администрацией муниципального образования Челбасское сельское поселение Каневского района.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Утвердить объем бюджетных ассигнований дорожного фонда Челбасского сельского поселения на 2017 год в сумме 4742,8 тыс. рублей.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Установить, что неиспользованные в отчетном финансовом году остатки средств, предоставленные муниципальным бюджетным (автономным) учреждениям муниципального образования Челбасского сельского поселения Каневского района в соответствии с абзацем вторым пункта 1 статьи 78.1 Бюджетного кодекса Российской Федерации и перечисленные ими в бюджет муниципального образования Челбасского сельского Каневского района, возвращаются муниципальным бюджетным (автономным) учреждениям муниципального образования Челбасского сельского поселения Каневского района в текущем финансовом году при наличии потребности в направлении их на те же цели в соответствии с решением главного распорядителя средств бюджета муниципального образования Челбасского сельского поселения Каневского района,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17. Установить, что субсидии иным некоммерческим организациям, не являющимся муниципальными учреждениями, в соответствии с пунктом 2 статьи 78.1 Бюджетного кодекса Российской Федерации предоставляются в пределах бюджетных ассигнований, предусмотренных приложением 6 к настоящему решению. Порядок определения объема и предоставления указанных субсидий устанавливается нормативными правовыми актами исполнительного органа муниципального образования Челбасского сельского поселения Каневской район.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органы местного самоуправления муниципального образования Челбасского сельского поселения Каневского района не вправе принимать решения, приводящие к увеличению в 2017 году штатной численности муниципальных служащих, за исключением случаев принятия решений о наделении органа местного самоуправления муниципального образования Челбасского сельского поселения Каневского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Предусмотреть бюджетные ассигнования в целях повышения средней заработной платы отдельным категориям работников бюджетной сферы с 1 января 2017 года в соответствии с указами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2012―2017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Утвердить программу муниципальных гарантий муниципального образования Челбасского сельского поселения Каневского района в валюте Российской Федерации на 2017 год согласно приложению 10 к настоящему решению.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21. Утвердить программу муниципальных внутренних заимствований муниципального образования Челбасского сельского поселения Каневского района на 2017 год согласно приложению 11 к настоящему решению.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Установить предельный объем муниципального долга муниципального образования Челбасское сельское поселение Канев</w:t>
      </w:r>
      <w:r w:rsidR="008C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район на 2017 год в сумме - </w:t>
      </w: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 тыс. рублей.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Установить предельный объем расходов на обслуживание муниципального долга муниципального образования Челбасское сельское поселение Каневской район на 2017 год в сумме </w:t>
      </w:r>
      <w:r w:rsidR="008C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 тыс. рублей.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Средства в валюте Российской Федерации, поступающие во временное распоряжение муниципальным учреждениям </w:t>
      </w: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Челбасское сельское поселение Каневской район</w:t>
      </w: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законодательными и иными нормативными правовыми актами Российской Федерации, нормативными правовыми актами Краснодарского края и нормативными правовыми актами </w:t>
      </w: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Челбасское сельское поселение Каневской район</w:t>
      </w: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учитываются на лицевых счетах, открытых им в управлении Федерального казначейства Краснодарского края, в порядке, установленном управлении Федерального казначейства Краснодарского края.</w:t>
      </w:r>
    </w:p>
    <w:p w:rsidR="0043548F" w:rsidRPr="0043548F" w:rsidRDefault="0043548F" w:rsidP="00435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Остатки средств бюджета поселений, сложившиеся на 1 января 2017 года, в полном объеме могут направляться в текущем финансовом году на покрытие временных кассовых разрывов, возникающих в ходе исполнения бюджета поселения;</w:t>
      </w:r>
    </w:p>
    <w:p w:rsidR="0043548F" w:rsidRPr="0043548F" w:rsidRDefault="0043548F" w:rsidP="0043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 заключенных от имени муниципального образования Челбасского сельского поселения Каневского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</w:t>
      </w:r>
    </w:p>
    <w:p w:rsidR="0043548F" w:rsidRPr="0043548F" w:rsidRDefault="0043548F" w:rsidP="00435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43548F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.</w:t>
      </w:r>
      <w:r w:rsidRPr="0043548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Нормативные правовые акты </w:t>
      </w:r>
      <w:r w:rsidRPr="004354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образования Челбасское сельское поселение Каневской район </w:t>
      </w:r>
      <w:r w:rsidRPr="0043548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подлежат приведению в соответствие с настоящим решением в двухмесячный срок со дня вступления в силу настоящего решения,</w:t>
      </w:r>
      <w:r w:rsidRPr="0043548F">
        <w:rPr>
          <w:rFonts w:ascii="Arial" w:eastAsia="Times New Roman" w:hAnsi="Arial" w:cs="Arial"/>
          <w:sz w:val="20"/>
          <w:szCs w:val="28"/>
          <w:lang w:eastAsia="ru-RU"/>
        </w:rPr>
        <w:t xml:space="preserve"> </w:t>
      </w: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случаев, установленных бюджетным законодательством Российской Федерации.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 муниципального образования Челбасского сельского поселения Каневского района подлежат приведению в соответствие с настоящим решением в случае увеличения объема бюджетных ассигнований на их финансовое обеспечение в срок не позднее 31 декабря 2016 года.</w:t>
      </w:r>
    </w:p>
    <w:p w:rsidR="0043548F" w:rsidRDefault="0043548F" w:rsidP="0043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</w:t>
      </w: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отделу и общественностью администрации муниципального образования Челбасского сельского поселения Каневского района (Бурдастая) опубликовать настоящее решение на официальном сайте муниципального образования Челбасского сельского поселения Каневского района. </w:t>
      </w:r>
    </w:p>
    <w:p w:rsidR="008C3AD7" w:rsidRDefault="008C3AD7" w:rsidP="00435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C3AD7" w:rsidRDefault="008C3AD7" w:rsidP="00435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C3AD7" w:rsidRDefault="008C3AD7" w:rsidP="00435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3548F" w:rsidRPr="0043548F" w:rsidRDefault="0043548F" w:rsidP="00435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28. Настоящее решение вступает в силу со дня его официального опубликования, но не ранее 1 января 2017 года.</w:t>
      </w:r>
    </w:p>
    <w:p w:rsidR="0043548F" w:rsidRPr="0043548F" w:rsidRDefault="0043548F" w:rsidP="0043548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548F" w:rsidRPr="0043548F" w:rsidRDefault="0043548F" w:rsidP="0043548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548F" w:rsidRPr="0043548F" w:rsidRDefault="0043548F" w:rsidP="0043548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48F">
        <w:rPr>
          <w:rFonts w:ascii="Times New Roman" w:eastAsia="Calibri" w:hAnsi="Times New Roman" w:cs="Times New Roman"/>
          <w:sz w:val="28"/>
          <w:szCs w:val="28"/>
        </w:rPr>
        <w:t xml:space="preserve">Глава Челбасского сельского поселения </w:t>
      </w:r>
    </w:p>
    <w:p w:rsidR="0043548F" w:rsidRPr="0043548F" w:rsidRDefault="0043548F" w:rsidP="0043548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48F">
        <w:rPr>
          <w:rFonts w:ascii="Times New Roman" w:eastAsia="Calibri" w:hAnsi="Times New Roman" w:cs="Times New Roman"/>
          <w:sz w:val="28"/>
          <w:szCs w:val="28"/>
        </w:rPr>
        <w:t>Каневского района</w:t>
      </w:r>
      <w:r w:rsidRPr="0043548F">
        <w:rPr>
          <w:rFonts w:ascii="Times New Roman" w:eastAsia="Calibri" w:hAnsi="Times New Roman" w:cs="Times New Roman"/>
          <w:sz w:val="28"/>
          <w:szCs w:val="28"/>
        </w:rPr>
        <w:tab/>
      </w:r>
      <w:r w:rsidRPr="0043548F">
        <w:rPr>
          <w:rFonts w:ascii="Times New Roman" w:eastAsia="Calibri" w:hAnsi="Times New Roman" w:cs="Times New Roman"/>
          <w:sz w:val="28"/>
          <w:szCs w:val="28"/>
        </w:rPr>
        <w:tab/>
      </w:r>
      <w:r w:rsidRPr="0043548F">
        <w:rPr>
          <w:rFonts w:ascii="Times New Roman" w:eastAsia="Calibri" w:hAnsi="Times New Roman" w:cs="Times New Roman"/>
          <w:sz w:val="28"/>
          <w:szCs w:val="28"/>
        </w:rPr>
        <w:tab/>
      </w:r>
      <w:r w:rsidRPr="0043548F">
        <w:rPr>
          <w:rFonts w:ascii="Times New Roman" w:eastAsia="Calibri" w:hAnsi="Times New Roman" w:cs="Times New Roman"/>
          <w:sz w:val="28"/>
          <w:szCs w:val="28"/>
        </w:rPr>
        <w:tab/>
      </w:r>
      <w:r w:rsidRPr="0043548F">
        <w:rPr>
          <w:rFonts w:ascii="Times New Roman" w:eastAsia="Calibri" w:hAnsi="Times New Roman" w:cs="Times New Roman"/>
          <w:sz w:val="28"/>
          <w:szCs w:val="28"/>
        </w:rPr>
        <w:tab/>
      </w:r>
      <w:r w:rsidRPr="0043548F">
        <w:rPr>
          <w:rFonts w:ascii="Times New Roman" w:eastAsia="Calibri" w:hAnsi="Times New Roman" w:cs="Times New Roman"/>
          <w:sz w:val="28"/>
          <w:szCs w:val="28"/>
        </w:rPr>
        <w:tab/>
      </w:r>
      <w:r w:rsidRPr="0043548F">
        <w:rPr>
          <w:rFonts w:ascii="Times New Roman" w:eastAsia="Calibri" w:hAnsi="Times New Roman" w:cs="Times New Roman"/>
          <w:sz w:val="28"/>
          <w:szCs w:val="28"/>
        </w:rPr>
        <w:tab/>
      </w:r>
      <w:r w:rsidRPr="0043548F">
        <w:rPr>
          <w:rFonts w:ascii="Times New Roman" w:eastAsia="Calibri" w:hAnsi="Times New Roman" w:cs="Times New Roman"/>
          <w:sz w:val="28"/>
          <w:szCs w:val="28"/>
        </w:rPr>
        <w:tab/>
        <w:t xml:space="preserve">   А.В. Козлов</w:t>
      </w:r>
    </w:p>
    <w:p w:rsidR="00255EF4" w:rsidRDefault="00255EF4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P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3548F" w:rsidRPr="0043548F" w:rsidRDefault="0043548F" w:rsidP="0043548F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Совета Челбасского сельского поселения Каневского района «О бюджете Челбасского сельского поселения Каневского района на 2017 год»</w:t>
      </w:r>
    </w:p>
    <w:p w:rsidR="0043548F" w:rsidRPr="0043548F" w:rsidRDefault="0043548F" w:rsidP="0043548F">
      <w:pPr>
        <w:widowControl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548F">
        <w:rPr>
          <w:rFonts w:ascii="Times New Roman" w:eastAsia="Calibri" w:hAnsi="Times New Roman" w:cs="Times New Roman"/>
          <w:sz w:val="28"/>
          <w:szCs w:val="28"/>
        </w:rPr>
        <w:t xml:space="preserve">от № </w:t>
      </w:r>
    </w:p>
    <w:p w:rsidR="0043548F" w:rsidRPr="0043548F" w:rsidRDefault="0043548F" w:rsidP="0043548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48F" w:rsidRPr="0043548F" w:rsidRDefault="0043548F" w:rsidP="0043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и коды главных администраторов доходов и источников </w:t>
      </w:r>
    </w:p>
    <w:p w:rsidR="0043548F" w:rsidRPr="0043548F" w:rsidRDefault="0043548F" w:rsidP="0043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дефицита бюджета Челбасского сельского поселения и </w:t>
      </w:r>
    </w:p>
    <w:p w:rsidR="0043548F" w:rsidRPr="0043548F" w:rsidRDefault="0043548F" w:rsidP="0043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закрепляемые за ними виды (подвиды) доходов и коды классификации </w:t>
      </w:r>
    </w:p>
    <w:p w:rsidR="0043548F" w:rsidRPr="0043548F" w:rsidRDefault="0043548F" w:rsidP="0043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источников финансирования дефицита бюджета Челбасского сельского </w:t>
      </w:r>
    </w:p>
    <w:p w:rsidR="0043548F" w:rsidRPr="0043548F" w:rsidRDefault="0043548F" w:rsidP="0043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Каневского района в 2017 году</w:t>
      </w:r>
    </w:p>
    <w:p w:rsidR="0043548F" w:rsidRDefault="0043548F"/>
    <w:tbl>
      <w:tblPr>
        <w:tblpPr w:leftFromText="180" w:rightFromText="180" w:vertAnchor="text" w:horzAnchor="margin" w:tblpXSpec="center" w:tblpY="83"/>
        <w:tblW w:w="9622" w:type="dxa"/>
        <w:tblLayout w:type="fixed"/>
        <w:tblLook w:val="0000" w:firstRow="0" w:lastRow="0" w:firstColumn="0" w:lastColumn="0" w:noHBand="0" w:noVBand="0"/>
      </w:tblPr>
      <w:tblGrid>
        <w:gridCol w:w="1855"/>
        <w:gridCol w:w="2960"/>
        <w:gridCol w:w="4807"/>
      </w:tblGrid>
      <w:tr w:rsidR="0043548F" w:rsidRPr="008C3AD7" w:rsidTr="0043548F">
        <w:trPr>
          <w:trHeight w:val="75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администратора доходов и источников внутреннего финансирования бюджета сельского поселения</w:t>
            </w:r>
          </w:p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548F" w:rsidRPr="008C3AD7" w:rsidTr="0043548F">
        <w:trPr>
          <w:trHeight w:val="1918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администратора доходов и источников </w:t>
            </w:r>
          </w:p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внутреннего финансирования бюджета сельского поселения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и источников внутреннего финансирования бюджета сельского поселения</w:t>
            </w:r>
          </w:p>
        </w:tc>
        <w:tc>
          <w:tcPr>
            <w:tcW w:w="4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548F" w:rsidRPr="008C3AD7" w:rsidTr="0043548F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экономики</w:t>
            </w:r>
          </w:p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Краснодарского края</w:t>
            </w:r>
          </w:p>
        </w:tc>
      </w:tr>
      <w:tr w:rsidR="0043548F" w:rsidRPr="008C3AD7" w:rsidTr="0043548F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1 16 33050 10 0000 140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43548F" w:rsidRPr="008C3AD7" w:rsidTr="0043548F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имущественных</w:t>
            </w:r>
          </w:p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отношений Краснодарского края</w:t>
            </w:r>
          </w:p>
        </w:tc>
      </w:tr>
      <w:tr w:rsidR="0043548F" w:rsidRPr="008C3AD7" w:rsidTr="0043548F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1 11 05026 10 0000 120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</w:t>
            </w: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субъектов Российской Федерации, а также средства от продажи права на заключение договоров аренды указанных земельных участков*</w:t>
            </w:r>
          </w:p>
        </w:tc>
      </w:tr>
      <w:tr w:rsidR="0043548F" w:rsidRPr="008C3AD7" w:rsidTr="0043548F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1 14 06033 10 0000 430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Федерации*</w:t>
            </w:r>
          </w:p>
        </w:tc>
      </w:tr>
      <w:tr w:rsidR="0043548F" w:rsidRPr="008C3AD7" w:rsidTr="0043548F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Иные доходы местных бюджетов,</w:t>
            </w:r>
          </w:p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администрирование которых может осуществляться иными главными</w:t>
            </w:r>
          </w:p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администраторами доходов —</w:t>
            </w:r>
          </w:p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государственными органами</w:t>
            </w:r>
          </w:p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Краснодарского края в пределах</w:t>
            </w:r>
          </w:p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их компетенции</w:t>
            </w:r>
          </w:p>
        </w:tc>
      </w:tr>
      <w:tr w:rsidR="0043548F" w:rsidRPr="008C3AD7" w:rsidTr="0043548F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1 16 25085 10 0000 140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Денежные взыскания (штрафы) за нарушение водного законодательства на водных объектах, находящихся в собственности сельских поселений</w:t>
            </w:r>
          </w:p>
        </w:tc>
      </w:tr>
      <w:tr w:rsidR="0043548F" w:rsidRPr="008C3AD7" w:rsidTr="0043548F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Контрольно-счетная палата муниципального образования Каневского района </w:t>
            </w:r>
          </w:p>
        </w:tc>
      </w:tr>
      <w:tr w:rsidR="0043548F" w:rsidRPr="008C3AD7" w:rsidTr="0043548F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1 16 18050 10 0000 140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43548F" w:rsidRPr="008C3AD7" w:rsidTr="0043548F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имущественных отношений муниципального образования Каневской район</w:t>
            </w:r>
          </w:p>
        </w:tc>
      </w:tr>
      <w:tr w:rsidR="0043548F" w:rsidRPr="008C3AD7" w:rsidTr="0043548F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111 05013 10 0000 120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3548F" w:rsidRPr="008C3AD7" w:rsidTr="0043548F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114 06013 10 0000 430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3548F" w:rsidRPr="008C3AD7" w:rsidTr="0043548F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муниципального образования Челбасское сельское поселение Каневского района </w:t>
            </w:r>
          </w:p>
        </w:tc>
      </w:tr>
      <w:tr w:rsidR="0043548F" w:rsidRPr="008C3AD7" w:rsidTr="0043548F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1 11 01050 10 0000 120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43548F" w:rsidRPr="008C3AD7" w:rsidTr="0043548F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111 02033 10 0000 120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43548F" w:rsidRPr="008C3AD7" w:rsidTr="0043548F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1 11 05025 10 0000 120</w:t>
            </w:r>
          </w:p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учреждений).</w:t>
            </w:r>
          </w:p>
        </w:tc>
      </w:tr>
      <w:tr w:rsidR="0043548F" w:rsidRPr="008C3AD7" w:rsidTr="0043548F">
        <w:trPr>
          <w:trHeight w:val="3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учреждений).</w:t>
            </w:r>
          </w:p>
        </w:tc>
      </w:tr>
      <w:tr w:rsidR="0043548F" w:rsidRPr="008C3AD7" w:rsidTr="0043548F">
        <w:trPr>
          <w:trHeight w:val="160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1 11 07015 10 0000 120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поселениями. </w:t>
            </w:r>
          </w:p>
        </w:tc>
      </w:tr>
      <w:tr w:rsidR="0043548F" w:rsidRPr="008C3AD7" w:rsidTr="0043548F">
        <w:trPr>
          <w:trHeight w:val="160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111 08050 10 0000 120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получаемые от передачи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3548F" w:rsidRPr="008C3AD7" w:rsidTr="0043548F">
        <w:trPr>
          <w:trHeight w:val="160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111 09045 10 0000 120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43548F" w:rsidRPr="008C3AD7" w:rsidTr="0043548F">
        <w:trPr>
          <w:trHeight w:val="69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113 01995 10 0000 130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3548F" w:rsidRPr="008C3AD7" w:rsidTr="0043548F">
        <w:trPr>
          <w:trHeight w:val="69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11302995 10 0000 130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43548F" w:rsidRPr="008C3AD7" w:rsidTr="0043548F">
        <w:trPr>
          <w:trHeight w:val="69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1 14 01050 10 0000 410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квартир, находящихся в собственности сельских поселений </w:t>
            </w:r>
          </w:p>
        </w:tc>
      </w:tr>
      <w:tr w:rsidR="0043548F" w:rsidRPr="008C3AD7" w:rsidTr="0043548F">
        <w:trPr>
          <w:trHeight w:val="69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114 02050 10 0000 410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движимого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43548F" w:rsidRPr="008C3AD7" w:rsidTr="0043548F">
        <w:trPr>
          <w:trHeight w:val="69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1 14 02052 10 0000 410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</w:t>
            </w: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3548F" w:rsidRPr="008C3AD7" w:rsidTr="0043548F">
        <w:trPr>
          <w:trHeight w:val="69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992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114 02053 10 0000 410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3548F" w:rsidRPr="008C3AD7" w:rsidTr="0043548F">
        <w:trPr>
          <w:trHeight w:val="69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114 02050 10 0000 440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3548F" w:rsidRPr="008C3AD7" w:rsidTr="0043548F">
        <w:trPr>
          <w:trHeight w:val="69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1 14 02052 10 0000 410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43548F" w:rsidRPr="008C3AD7" w:rsidTr="0043548F">
        <w:trPr>
          <w:trHeight w:val="61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114 02052 10 0000 440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</w:t>
            </w: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автономных учреждений), в части реализации материальных запасов по указанному имуществу</w:t>
            </w:r>
          </w:p>
        </w:tc>
      </w:tr>
      <w:tr w:rsidR="0043548F" w:rsidRPr="008C3AD7" w:rsidTr="0043548F">
        <w:trPr>
          <w:trHeight w:val="61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1 14 02053 10 0000 440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1 14 04050 10 0000 420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115 02050 10 0000 140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116 18050 10 0000 140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1 16 23050 10 0000 140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1 16 23051 10 0000 140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1 16 23052 10 0000 140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 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116 32000 10 0000 140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поселений).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1 16 33050 10 0000 140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поселений.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1 16 46000 10 0000 140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поселений. 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поселений.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неналоговые доходы бюджетов сельских поселений. 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1 18 05000 10 0000 180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Поступления в бюджеты поселений (перечисления из бюджетов сельских поселений) по урегулированию расчетов между бюджетами бюджетной системы Российской </w:t>
            </w: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 по распределенным доходам.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2 07 05000 10 0000 180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208 05000 10 0000 180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218 05030 10 0000 180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2 18 05010 10 0000 180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3548F" w:rsidRPr="008C3AD7" w:rsidTr="0043548F">
        <w:trPr>
          <w:trHeight w:val="56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2 02 01001 10 0000 151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3548F" w:rsidRPr="008C3AD7" w:rsidTr="0043548F">
        <w:trPr>
          <w:trHeight w:val="56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2 02 02077 10 0000 151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сельских поселений на софинансирование капитальных вложений в объекты муниципальной собственности </w:t>
            </w:r>
          </w:p>
        </w:tc>
      </w:tr>
      <w:tr w:rsidR="0043548F" w:rsidRPr="008C3AD7" w:rsidTr="0043548F">
        <w:trPr>
          <w:trHeight w:val="56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2 02 02999 10 0000 151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</w:tr>
      <w:tr w:rsidR="0043548F" w:rsidRPr="008C3AD7" w:rsidTr="0043548F">
        <w:trPr>
          <w:trHeight w:val="56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2 02 03015 10 0000 151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3548F" w:rsidRPr="008C3AD7" w:rsidTr="0043548F">
        <w:trPr>
          <w:trHeight w:val="25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2 02 03024 10 0000 151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3548F" w:rsidRPr="008C3AD7" w:rsidTr="0043548F">
        <w:trPr>
          <w:trHeight w:val="25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2 02 04014 10 0000 151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</w:t>
            </w: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3548F" w:rsidRPr="008C3AD7" w:rsidTr="0043548F">
        <w:trPr>
          <w:trHeight w:val="25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2 02 04052 10 0000 151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43548F" w:rsidRPr="008C3AD7" w:rsidTr="0043548F">
        <w:trPr>
          <w:trHeight w:val="25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2 02 04053 10 0000 151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43548F" w:rsidRPr="008C3AD7" w:rsidTr="0043548F">
        <w:trPr>
          <w:trHeight w:val="44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2 02 04999 10 0000 151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переданные бюджетам сельских поселений.</w:t>
            </w:r>
          </w:p>
        </w:tc>
      </w:tr>
      <w:tr w:rsidR="0043548F" w:rsidRPr="008C3AD7" w:rsidTr="0043548F">
        <w:trPr>
          <w:trHeight w:val="44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2 18 05000 10 0000 151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</w:t>
            </w:r>
            <w:r w:rsidRPr="008C3A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43548F" w:rsidRPr="008C3AD7" w:rsidTr="0043548F">
        <w:trPr>
          <w:trHeight w:val="44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2 19 05000 10 0000 151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поселений.</w:t>
            </w:r>
          </w:p>
        </w:tc>
      </w:tr>
      <w:tr w:rsidR="0043548F" w:rsidRPr="008C3AD7" w:rsidTr="0043548F">
        <w:trPr>
          <w:trHeight w:val="44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0 10 60100 10 0000 630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Средства от продажи акций и иных форм участия в капитале, находящихся в собственности бюджетов сельских поселений</w:t>
            </w:r>
          </w:p>
        </w:tc>
      </w:tr>
      <w:tr w:rsidR="0043548F" w:rsidRPr="008C3AD7" w:rsidTr="0043548F">
        <w:trPr>
          <w:trHeight w:val="44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0 10 30100 10 0000 710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3548F" w:rsidRPr="008C3AD7" w:rsidTr="0043548F">
        <w:trPr>
          <w:trHeight w:val="44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0 10 30100 10 0000 810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Погашение бюджетами сельских поселений кредитов от других бюджетов бюджетной системы </w:t>
            </w:r>
            <w:r w:rsidRPr="008C3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Российской Федерации в валюте Российской Федерации</w:t>
            </w:r>
          </w:p>
        </w:tc>
      </w:tr>
    </w:tbl>
    <w:p w:rsidR="0043548F" w:rsidRDefault="0043548F" w:rsidP="0043548F">
      <w:pPr>
        <w:spacing w:line="240" w:lineRule="auto"/>
      </w:pPr>
    </w:p>
    <w:p w:rsidR="0043548F" w:rsidRPr="0043548F" w:rsidRDefault="0043548F" w:rsidP="0043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местные бюджеты в соответствии с законодательством Российской Федерации</w:t>
      </w:r>
    </w:p>
    <w:p w:rsidR="0043548F" w:rsidRDefault="0043548F" w:rsidP="0043548F">
      <w:pPr>
        <w:spacing w:line="240" w:lineRule="auto"/>
      </w:pPr>
    </w:p>
    <w:p w:rsidR="0043548F" w:rsidRPr="0043548F" w:rsidRDefault="0043548F" w:rsidP="0043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финансово-экономического </w:t>
      </w:r>
    </w:p>
    <w:p w:rsidR="0043548F" w:rsidRPr="0043548F" w:rsidRDefault="0043548F" w:rsidP="0043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Челбасского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Н.В.Гальченко</w:t>
      </w:r>
    </w:p>
    <w:p w:rsidR="0043548F" w:rsidRDefault="0043548F" w:rsidP="0043548F">
      <w:pPr>
        <w:spacing w:line="240" w:lineRule="auto"/>
      </w:pPr>
    </w:p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8C3AD7" w:rsidRDefault="008C3AD7"/>
    <w:p w:rsidR="008C3AD7" w:rsidRDefault="008C3AD7"/>
    <w:p w:rsidR="008C3AD7" w:rsidRDefault="008C3AD7"/>
    <w:p w:rsidR="008C3AD7" w:rsidRDefault="008C3AD7"/>
    <w:p w:rsidR="008C3AD7" w:rsidRDefault="008C3AD7"/>
    <w:p w:rsidR="008C3AD7" w:rsidRDefault="008C3AD7"/>
    <w:p w:rsidR="008C3AD7" w:rsidRDefault="008C3AD7"/>
    <w:p w:rsidR="008C3AD7" w:rsidRDefault="008C3AD7"/>
    <w:p w:rsidR="008C3AD7" w:rsidRDefault="008C3AD7"/>
    <w:p w:rsidR="0043548F" w:rsidRDefault="0043548F"/>
    <w:p w:rsidR="0043548F" w:rsidRP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3548F" w:rsidRPr="0043548F" w:rsidRDefault="0043548F" w:rsidP="0043548F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Совета Челбасского сельского поселения Каневского района «О бюджете Челбасского сельского поселения Каневского района на 2017 год»</w:t>
      </w: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548F">
        <w:rPr>
          <w:rFonts w:ascii="Times New Roman" w:eastAsia="Calibri" w:hAnsi="Times New Roman" w:cs="Times New Roman"/>
          <w:sz w:val="28"/>
          <w:szCs w:val="28"/>
        </w:rPr>
        <w:t xml:space="preserve">от № </w:t>
      </w:r>
    </w:p>
    <w:p w:rsidR="0043548F" w:rsidRDefault="0043548F" w:rsidP="0043548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43548F" w:rsidRPr="0043548F" w:rsidRDefault="0043548F" w:rsidP="0043548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43548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Объем поступлений доходов по кодам видов (подвидов) и </w:t>
      </w:r>
    </w:p>
    <w:p w:rsidR="0043548F" w:rsidRPr="0043548F" w:rsidRDefault="0043548F" w:rsidP="0043548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3548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классификации операций сектора государственного управления в бюджет муниципального образования Челбасское сельское поселение Каневского района в 2017году</w:t>
      </w: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3548F" w:rsidRPr="0043548F" w:rsidRDefault="0043548F" w:rsidP="0043548F">
      <w:pPr>
        <w:widowControl w:val="0"/>
        <w:suppressAutoHyphens/>
        <w:spacing w:after="0" w:line="240" w:lineRule="auto"/>
        <w:ind w:left="7080" w:firstLine="708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тыс. рублей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4521"/>
        <w:gridCol w:w="2000"/>
      </w:tblGrid>
      <w:tr w:rsidR="0043548F" w:rsidRPr="007D3F47" w:rsidTr="004354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Код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Наименование дохода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Сумма</w:t>
            </w:r>
          </w:p>
        </w:tc>
      </w:tr>
      <w:tr w:rsidR="0043548F" w:rsidRPr="007D3F47" w:rsidTr="004354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1 00 00000 00 0000 000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Доходы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24172,8</w:t>
            </w:r>
          </w:p>
        </w:tc>
      </w:tr>
      <w:tr w:rsidR="0043548F" w:rsidRPr="007D3F47" w:rsidTr="004354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1 01 02000 01 0000 110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8100,0</w:t>
            </w:r>
          </w:p>
        </w:tc>
      </w:tr>
      <w:tr w:rsidR="0043548F" w:rsidRPr="007D3F47" w:rsidTr="004354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1 03 02000 01 0000 110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8F" w:rsidRPr="007D3F47" w:rsidRDefault="0043548F" w:rsidP="008C3AD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4742,8</w:t>
            </w:r>
          </w:p>
        </w:tc>
      </w:tr>
      <w:tr w:rsidR="0043548F" w:rsidRPr="007D3F47" w:rsidTr="004354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1 05 03010 01 0000 110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8C3AD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1250,0</w:t>
            </w:r>
          </w:p>
        </w:tc>
      </w:tr>
      <w:tr w:rsidR="0043548F" w:rsidRPr="007D3F47" w:rsidTr="004354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1 06 01030 10 0000 110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8C3AD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1360,0</w:t>
            </w:r>
          </w:p>
        </w:tc>
      </w:tr>
      <w:tr w:rsidR="0043548F" w:rsidRPr="007D3F47" w:rsidTr="004354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 xml:space="preserve"> 1 06 06000 00 0000 110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48F" w:rsidRPr="007D3F47" w:rsidRDefault="0043548F" w:rsidP="008C3AD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>Земельный налог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8720,0</w:t>
            </w:r>
          </w:p>
        </w:tc>
      </w:tr>
      <w:tr w:rsidR="0043548F" w:rsidRPr="007D3F47" w:rsidTr="004354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2 00 00000 00 0000 000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8C3AD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2408,4</w:t>
            </w:r>
          </w:p>
        </w:tc>
      </w:tr>
      <w:tr w:rsidR="0043548F" w:rsidRPr="007D3F47" w:rsidTr="004354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2 02 00000 00 0000 000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8C3AD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2408,4</w:t>
            </w:r>
          </w:p>
        </w:tc>
      </w:tr>
      <w:tr w:rsidR="0043548F" w:rsidRPr="007D3F47" w:rsidTr="004354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2 02 02000 00 0000 151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8F" w:rsidRPr="007D3F47" w:rsidRDefault="0043548F" w:rsidP="008C3AD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2032,9</w:t>
            </w:r>
          </w:p>
        </w:tc>
      </w:tr>
      <w:tr w:rsidR="0043548F" w:rsidRPr="007D3F47" w:rsidTr="0043548F">
        <w:trPr>
          <w:trHeight w:val="10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2 02 03000 00 0000 151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8C3AD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375,5</w:t>
            </w:r>
          </w:p>
        </w:tc>
      </w:tr>
      <w:tr w:rsidR="0043548F" w:rsidRPr="007D3F47" w:rsidTr="004354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Всего доходов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26581,2</w:t>
            </w:r>
          </w:p>
        </w:tc>
      </w:tr>
    </w:tbl>
    <w:p w:rsidR="0043548F" w:rsidRDefault="0043548F"/>
    <w:p w:rsidR="0043548F" w:rsidRPr="0043548F" w:rsidRDefault="0043548F" w:rsidP="0043548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Начальник финансово-экономического</w:t>
      </w:r>
    </w:p>
    <w:p w:rsidR="0043548F" w:rsidRDefault="0043548F" w:rsidP="0043548F">
      <w:pPr>
        <w:widowControl w:val="0"/>
        <w:suppressAutoHyphens/>
        <w:spacing w:after="0" w:line="240" w:lineRule="auto"/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отдела администрации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Н.В.Галь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ченко</w:t>
      </w:r>
    </w:p>
    <w:p w:rsidR="0043548F" w:rsidRDefault="0043548F"/>
    <w:p w:rsidR="0043548F" w:rsidRP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3548F" w:rsidRPr="0043548F" w:rsidRDefault="0043548F" w:rsidP="0043548F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Совета Челбасского сельского поселения Каневского района «О бюджете Челбасского сельского поселения Каневского района на 2017 год»</w:t>
      </w:r>
    </w:p>
    <w:p w:rsidR="0043548F" w:rsidRDefault="0043548F" w:rsidP="0043548F">
      <w:pPr>
        <w:ind w:left="5103"/>
        <w:jc w:val="center"/>
      </w:pPr>
      <w:r w:rsidRPr="0043548F">
        <w:rPr>
          <w:rFonts w:ascii="Times New Roman" w:eastAsia="Calibri" w:hAnsi="Times New Roman" w:cs="Times New Roman"/>
          <w:sz w:val="28"/>
          <w:szCs w:val="28"/>
        </w:rPr>
        <w:t xml:space="preserve">от № </w:t>
      </w:r>
    </w:p>
    <w:p w:rsidR="0043548F" w:rsidRDefault="0043548F"/>
    <w:p w:rsidR="0043548F" w:rsidRPr="0043548F" w:rsidRDefault="0043548F" w:rsidP="0043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 из краевого бюджета в 2017 году</w:t>
      </w:r>
    </w:p>
    <w:p w:rsidR="0043548F" w:rsidRPr="0043548F" w:rsidRDefault="0043548F" w:rsidP="00435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jc w:val="right"/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4564"/>
        <w:gridCol w:w="2098"/>
      </w:tblGrid>
      <w:tr w:rsidR="007D3F47" w:rsidRPr="007D3F47" w:rsidTr="007D3F47">
        <w:tc>
          <w:tcPr>
            <w:tcW w:w="2972" w:type="dxa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564" w:type="dxa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2098" w:type="dxa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7D3F47" w:rsidRPr="007D3F47" w:rsidTr="007D3F47">
        <w:tc>
          <w:tcPr>
            <w:tcW w:w="2972" w:type="dxa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4" w:type="dxa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8" w:type="dxa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D3F47" w:rsidRPr="007D3F47" w:rsidTr="007D3F47">
        <w:tc>
          <w:tcPr>
            <w:tcW w:w="2972" w:type="dxa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564" w:type="dxa"/>
            <w:vAlign w:val="bottom"/>
          </w:tcPr>
          <w:p w:rsidR="007D3F47" w:rsidRPr="007D3F47" w:rsidRDefault="007D3F47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098" w:type="dxa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2408,4</w:t>
            </w:r>
          </w:p>
        </w:tc>
      </w:tr>
      <w:tr w:rsidR="007D3F47" w:rsidRPr="007D3F47" w:rsidTr="007D3F47">
        <w:tc>
          <w:tcPr>
            <w:tcW w:w="2972" w:type="dxa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564" w:type="dxa"/>
            <w:vAlign w:val="bottom"/>
          </w:tcPr>
          <w:p w:rsidR="007D3F47" w:rsidRPr="007D3F47" w:rsidRDefault="007D3F47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98" w:type="dxa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2408,4</w:t>
            </w:r>
          </w:p>
        </w:tc>
      </w:tr>
      <w:tr w:rsidR="007D3F47" w:rsidRPr="007D3F47" w:rsidTr="007D3F47">
        <w:tc>
          <w:tcPr>
            <w:tcW w:w="2972" w:type="dxa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2 02 02000 00 0000 151</w:t>
            </w:r>
          </w:p>
        </w:tc>
        <w:tc>
          <w:tcPr>
            <w:tcW w:w="4564" w:type="dxa"/>
          </w:tcPr>
          <w:p w:rsidR="007D3F47" w:rsidRPr="007D3F47" w:rsidRDefault="007D3F47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2098" w:type="dxa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2032,9</w:t>
            </w:r>
          </w:p>
        </w:tc>
      </w:tr>
      <w:tr w:rsidR="007D3F47" w:rsidRPr="007D3F47" w:rsidTr="007D3F47">
        <w:tc>
          <w:tcPr>
            <w:tcW w:w="2972" w:type="dxa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2 02 02999 10 0000 151</w:t>
            </w:r>
          </w:p>
        </w:tc>
        <w:tc>
          <w:tcPr>
            <w:tcW w:w="4564" w:type="dxa"/>
          </w:tcPr>
          <w:p w:rsidR="007D3F47" w:rsidRPr="007D3F47" w:rsidRDefault="007D3F47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поселений</w:t>
            </w:r>
          </w:p>
        </w:tc>
        <w:tc>
          <w:tcPr>
            <w:tcW w:w="2098" w:type="dxa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2032,9</w:t>
            </w:r>
          </w:p>
        </w:tc>
      </w:tr>
      <w:tr w:rsidR="007D3F47" w:rsidRPr="007D3F47" w:rsidTr="007D3F47">
        <w:tc>
          <w:tcPr>
            <w:tcW w:w="2972" w:type="dxa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4564" w:type="dxa"/>
          </w:tcPr>
          <w:p w:rsidR="007D3F47" w:rsidRPr="007D3F47" w:rsidRDefault="007D3F47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2098" w:type="dxa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375,5</w:t>
            </w:r>
          </w:p>
        </w:tc>
      </w:tr>
      <w:tr w:rsidR="007D3F47" w:rsidRPr="007D3F47" w:rsidTr="007D3F47">
        <w:tc>
          <w:tcPr>
            <w:tcW w:w="2972" w:type="dxa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2 02 03015 10 0000 151</w:t>
            </w:r>
          </w:p>
        </w:tc>
        <w:tc>
          <w:tcPr>
            <w:tcW w:w="4564" w:type="dxa"/>
          </w:tcPr>
          <w:p w:rsidR="007D3F47" w:rsidRPr="007D3F47" w:rsidRDefault="007D3F47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8" w:type="dxa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371,7</w:t>
            </w:r>
          </w:p>
        </w:tc>
      </w:tr>
      <w:tr w:rsidR="007D3F47" w:rsidRPr="007D3F47" w:rsidTr="007D3F47">
        <w:tc>
          <w:tcPr>
            <w:tcW w:w="2972" w:type="dxa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2 02 03024 10 0000 151</w:t>
            </w:r>
          </w:p>
        </w:tc>
        <w:tc>
          <w:tcPr>
            <w:tcW w:w="4564" w:type="dxa"/>
          </w:tcPr>
          <w:p w:rsidR="007D3F47" w:rsidRPr="007D3F47" w:rsidRDefault="007D3F47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098" w:type="dxa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F47" w:rsidRPr="007D3F47" w:rsidRDefault="007D3F47" w:rsidP="007D3F4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</w:tbl>
    <w:p w:rsidR="0043548F" w:rsidRDefault="0043548F"/>
    <w:p w:rsidR="0043548F" w:rsidRDefault="0043548F"/>
    <w:p w:rsidR="007D3F47" w:rsidRPr="0043548F" w:rsidRDefault="007D3F47" w:rsidP="007D3F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Начальник финансово-экономического</w:t>
      </w:r>
    </w:p>
    <w:p w:rsidR="007D3F47" w:rsidRDefault="007D3F47" w:rsidP="007D3F47">
      <w:pPr>
        <w:widowControl w:val="0"/>
        <w:suppressAutoHyphens/>
        <w:spacing w:after="0" w:line="240" w:lineRule="auto"/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отдела администрации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Н.В.Галь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ченко</w:t>
      </w:r>
    </w:p>
    <w:p w:rsidR="0043548F" w:rsidRDefault="0043548F"/>
    <w:p w:rsidR="0043548F" w:rsidRDefault="0043548F"/>
    <w:p w:rsidR="0043548F" w:rsidRP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3548F" w:rsidRPr="0043548F" w:rsidRDefault="0043548F" w:rsidP="0043548F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Совета Челбасского сельского поселения Каневского района «О бюджете Челбасского сельского поселения Каневского района на 2017 год»</w:t>
      </w:r>
    </w:p>
    <w:p w:rsidR="0043548F" w:rsidRDefault="0043548F" w:rsidP="0043548F">
      <w:pPr>
        <w:ind w:left="5103"/>
        <w:jc w:val="center"/>
      </w:pPr>
      <w:r w:rsidRPr="0043548F">
        <w:rPr>
          <w:rFonts w:ascii="Times New Roman" w:eastAsia="Calibri" w:hAnsi="Times New Roman" w:cs="Times New Roman"/>
          <w:sz w:val="28"/>
          <w:szCs w:val="28"/>
        </w:rPr>
        <w:t>от №</w:t>
      </w: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47" w:rsidRPr="007D3F47" w:rsidRDefault="007D3F47" w:rsidP="007D3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3F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</w:t>
      </w:r>
    </w:p>
    <w:p w:rsidR="007D3F47" w:rsidRPr="007D3F47" w:rsidRDefault="007D3F47" w:rsidP="007D3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3F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2017 год</w:t>
      </w:r>
    </w:p>
    <w:p w:rsidR="007D3F47" w:rsidRPr="007D3F47" w:rsidRDefault="007D3F47" w:rsidP="007D3F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3F47" w:rsidRPr="007D3F47" w:rsidRDefault="007D3F47" w:rsidP="007D3F47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D3F47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Start"/>
      <w:r w:rsidRPr="007D3F47">
        <w:rPr>
          <w:rFonts w:ascii="Times New Roman" w:eastAsia="Times New Roman" w:hAnsi="Times New Roman" w:cs="Times New Roman"/>
          <w:sz w:val="28"/>
          <w:szCs w:val="28"/>
          <w:lang w:val="en-US"/>
        </w:rPr>
        <w:t>тыс</w:t>
      </w:r>
      <w:proofErr w:type="gramEnd"/>
      <w:r w:rsidRPr="007D3F47">
        <w:rPr>
          <w:rFonts w:ascii="Times New Roman" w:eastAsia="Times New Roman" w:hAnsi="Times New Roman" w:cs="Times New Roman"/>
          <w:sz w:val="28"/>
          <w:szCs w:val="28"/>
          <w:lang w:val="en-US"/>
        </w:rPr>
        <w:t>. рублей)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5640"/>
        <w:gridCol w:w="840"/>
        <w:gridCol w:w="840"/>
        <w:gridCol w:w="1486"/>
      </w:tblGrid>
      <w:tr w:rsidR="007D3F47" w:rsidRPr="007D3F47" w:rsidTr="007D3F47">
        <w:trPr>
          <w:trHeight w:val="765"/>
        </w:trPr>
        <w:tc>
          <w:tcPr>
            <w:tcW w:w="735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Рз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Сумма</w:t>
            </w:r>
          </w:p>
        </w:tc>
      </w:tr>
      <w:tr w:rsidR="007D3F47" w:rsidRPr="007D3F47" w:rsidTr="007D3F47">
        <w:trPr>
          <w:trHeight w:val="241"/>
        </w:trPr>
        <w:tc>
          <w:tcPr>
            <w:tcW w:w="735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7320" w:type="dxa"/>
            <w:gridSpan w:val="3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Всего расходов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26581,2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6830,1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640,6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4553,4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57,8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Другие 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1553,3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Национальная оборона 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371,7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371,7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15,0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Национальная экономика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4782,8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Сельское хозяйство и рыболовство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4742,8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Жилищно-коммунальное хозяйство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5916,2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Коммунального хозяйства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4416,2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Образование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,0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Культура и кинематография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8385,4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Культура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8385,4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Социальная политика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240,0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Пенсионное обеспечение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Физическая культура и спорт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20,0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Массовый спорт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</w:tbl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47" w:rsidRPr="0043548F" w:rsidRDefault="007D3F47" w:rsidP="007D3F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Начальник финансово-экономического</w:t>
      </w:r>
    </w:p>
    <w:p w:rsidR="007D3F47" w:rsidRDefault="007D3F47" w:rsidP="007D3F47">
      <w:pPr>
        <w:widowControl w:val="0"/>
        <w:suppressAutoHyphens/>
        <w:spacing w:after="0" w:line="240" w:lineRule="auto"/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отдела администрации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Н.В.Галь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ченко</w:t>
      </w: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P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3548F" w:rsidRPr="0043548F" w:rsidRDefault="0043548F" w:rsidP="0043548F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Совета Челбасского сельского поселения Каневского района «О бюджете Челбасского сельского поселения Каневского района на 2017 год»</w:t>
      </w:r>
    </w:p>
    <w:p w:rsidR="0043548F" w:rsidRDefault="0043548F" w:rsidP="0043548F">
      <w:pPr>
        <w:ind w:left="5103"/>
        <w:jc w:val="center"/>
      </w:pPr>
      <w:r w:rsidRPr="0043548F">
        <w:rPr>
          <w:rFonts w:ascii="Times New Roman" w:eastAsia="Calibri" w:hAnsi="Times New Roman" w:cs="Times New Roman"/>
          <w:sz w:val="28"/>
          <w:szCs w:val="28"/>
        </w:rPr>
        <w:t xml:space="preserve">от № </w:t>
      </w:r>
    </w:p>
    <w:p w:rsidR="007D3F47" w:rsidRPr="007D3F47" w:rsidRDefault="007D3F47" w:rsidP="007D3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Челбасского сельского поселения Каневского района и непрограммным направлениям деятельности), группам видов расходов классификации расходов бюджета </w:t>
      </w:r>
    </w:p>
    <w:p w:rsidR="007D3F47" w:rsidRPr="007D3F47" w:rsidRDefault="007D3F47" w:rsidP="007D3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 год</w:t>
      </w:r>
    </w:p>
    <w:p w:rsidR="007D3F47" w:rsidRPr="007D3F47" w:rsidRDefault="007D3F47" w:rsidP="007D3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3F47" w:rsidRPr="007D3F47" w:rsidRDefault="007D3F47" w:rsidP="007D3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F47">
        <w:rPr>
          <w:rFonts w:ascii="Times New Roman" w:eastAsia="Times New Roman" w:hAnsi="Times New Roman" w:cs="Times New Roman"/>
          <w:sz w:val="28"/>
          <w:szCs w:val="24"/>
          <w:lang w:eastAsia="ru-RU"/>
        </w:rPr>
        <w:t>(тыс. рублей)</w:t>
      </w:r>
    </w:p>
    <w:tbl>
      <w:tblPr>
        <w:tblpPr w:leftFromText="180" w:rightFromText="180" w:vertAnchor="text" w:horzAnchor="margin" w:tblpXSpec="center" w:tblpY="19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328"/>
        <w:gridCol w:w="709"/>
        <w:gridCol w:w="567"/>
        <w:gridCol w:w="1842"/>
        <w:gridCol w:w="709"/>
        <w:gridCol w:w="1145"/>
      </w:tblGrid>
      <w:tr w:rsidR="007D3F47" w:rsidRPr="007D3F47" w:rsidTr="007D3F47">
        <w:trPr>
          <w:trHeight w:val="690"/>
        </w:trPr>
        <w:tc>
          <w:tcPr>
            <w:tcW w:w="60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F47" w:rsidRPr="007D3F47" w:rsidRDefault="007D3F47" w:rsidP="007D3F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F47" w:rsidRPr="007D3F47" w:rsidRDefault="007D3F47" w:rsidP="007D3F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3F47" w:rsidRPr="007D3F47" w:rsidRDefault="007D3F47" w:rsidP="007D3F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F47" w:rsidRPr="007D3F47" w:rsidRDefault="007D3F47" w:rsidP="007D3F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ВР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D3F47" w:rsidRPr="007D3F47" w:rsidRDefault="007D3F47" w:rsidP="007D3F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Сумма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26581,2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6830,1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640,6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640,6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 муниципального образования Челбасского сельского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640,6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640,6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640,6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4553,4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4553,4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 Челбасского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4553,4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4553,4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4172,7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329,7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57,8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контрольно-счетных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контрольно-счетного органа сельского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полномочий контрольно-счетных органов сельских поселений по осуществлению внешнего 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5510020010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5510020010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муниципального образования Челбасского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5220010010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5220010010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1553,3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53,8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67" w:type="dxa"/>
            <w:shd w:val="clear" w:color="auto" w:fill="auto"/>
            <w:noWrap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5230000000</w:t>
            </w:r>
          </w:p>
        </w:tc>
        <w:tc>
          <w:tcPr>
            <w:tcW w:w="709" w:type="dxa"/>
            <w:shd w:val="clear" w:color="auto" w:fill="auto"/>
            <w:noWrap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Удовлетворение исковых требований к администрации Челбасского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67" w:type="dxa"/>
            <w:shd w:val="clear" w:color="auto" w:fill="auto"/>
            <w:noWrap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5230010240</w:t>
            </w:r>
          </w:p>
        </w:tc>
        <w:tc>
          <w:tcPr>
            <w:tcW w:w="709" w:type="dxa"/>
            <w:shd w:val="clear" w:color="auto" w:fill="auto"/>
            <w:noWrap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5230010240</w:t>
            </w:r>
          </w:p>
        </w:tc>
        <w:tc>
          <w:tcPr>
            <w:tcW w:w="709" w:type="dxa"/>
            <w:shd w:val="clear" w:color="auto" w:fill="auto"/>
            <w:noWrap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5240060190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5240060190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имуществом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направленные на выполнение обеспечения дел в Арбитражном суде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5310010430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5310010430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реализации функций муниципального образования, связанных с муниципальным управлением»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1129,5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Осуществления функций территориальных органов общественного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по осуществлению функций территориальных органов общественного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Мероприятия по 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осуществлению функций территориальных органов общественного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0110110030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0110110030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функций по уточнению книг похозяйственного учета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44,5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по уточнению книг похозяйственного учета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44,5</w:t>
            </w:r>
          </w:p>
        </w:tc>
      </w:tr>
      <w:tr w:rsidR="007D3F47" w:rsidRPr="007D3F47" w:rsidTr="007D3F47">
        <w:trPr>
          <w:trHeight w:val="726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kern w:val="1"/>
                <w:sz w:val="28"/>
                <w:szCs w:val="28"/>
                <w:lang w:eastAsia="ar-SA"/>
              </w:rPr>
              <w:t xml:space="preserve">Мероприятия по 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уточнению книг похозяйственного учета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0120110040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0120110040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единого места приема, регистрации и выдачи 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документации физическим лицам, жителям Челбасского сельского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по организации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Мероприятия по организации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0130110340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0130110340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Осуществление функций, направленных на контроль за исполнением бюджета Челбасского сельского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tabs>
                <w:tab w:val="left" w:pos="1233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1"/>
                <w:sz w:val="28"/>
                <w:szCs w:val="28"/>
                <w:lang w:eastAsia="ar-SA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kern w:val="1"/>
                <w:sz w:val="28"/>
                <w:szCs w:val="28"/>
                <w:lang w:eastAsia="ar-SA"/>
              </w:rPr>
              <w:t>Основное мероприятие направленные на контроль за использованием бюджета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tabs>
                <w:tab w:val="left" w:pos="1233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1"/>
                <w:sz w:val="28"/>
                <w:szCs w:val="28"/>
                <w:lang w:eastAsia="ar-SA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kern w:val="1"/>
                <w:sz w:val="28"/>
                <w:szCs w:val="28"/>
                <w:lang w:eastAsia="ar-SA"/>
              </w:rPr>
              <w:t>Мероприятия, направленные на контроль за использованием бюджета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0140110350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0140110350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505,0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Основное мероприятие в рамках реализации полномочий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505,0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Челбасского сельского поселения в рамках реализации полномочий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0150110070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0150110070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0150110070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Муниципальная программа «Информационное общество Челбасского сельского поселения Каневского района»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260,0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и сопровождение деятельности органов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по реализации информационных технологий муниципального образования Челбасского сельского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0210110360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0210110360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tabs>
                <w:tab w:val="left" w:pos="12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деятельности органов муниципальной власти на территории Челбасского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tabs>
                <w:tab w:val="left" w:pos="12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по информированию населения о деятельности муниципального образования Челбасского сельского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kern w:val="1"/>
                <w:sz w:val="28"/>
                <w:szCs w:val="28"/>
                <w:lang w:eastAsia="ar-SA"/>
              </w:rPr>
              <w:t>Мероприятия по информированию населения о деятельности органов муниципальной власти на территории Челбасского сельского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0220110050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0220110050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371,7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371,7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371,7</w:t>
            </w:r>
          </w:p>
        </w:tc>
      </w:tr>
      <w:tr w:rsidR="007D3F47" w:rsidRPr="007D3F47" w:rsidTr="007D3F47">
        <w:trPr>
          <w:trHeight w:val="1072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tabs>
                <w:tab w:val="left" w:pos="12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kern w:val="1"/>
                <w:sz w:val="28"/>
                <w:szCs w:val="28"/>
                <w:lang w:eastAsia="ar-SA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371,7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371,7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371,7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пожарной безопасности на территории Челбасского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0430110090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0430110090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4782,8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Муниципальная программа «Развитие сельского хозяйства»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7D3F47" w:rsidRPr="007D3F47" w:rsidTr="007D3F47">
        <w:trPr>
          <w:trHeight w:val="998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Обеспечение реализации мероприятий в области сельского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998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по профилактике и ликвидации инфекционных заболеваний КРС и птицы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Мероприятия по профилактике и ликвидации инфекционных заболеваний крупного рогатого скота и птицы в муниципальном образовании Челбасское сельское поселение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0510110110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0510110110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Обеспечение эпизоотического, ветеринарно-санитарного благополучия на территории Челбасского сельского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Проведение противоэпизоотических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обустройства в Челбасском сельском поселении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0520110380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0520110380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4742,8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Муниципальная программа «Комплексное и устойчивое развитие Челбасского сельского </w:t>
            </w: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поселения Каневского района в сфере дорожного хозяйства»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4742,8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общего пользования в Челбасском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4742,8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в сфере дорожного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4742,8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0610110120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4742,8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0610110120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4742,8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имуществом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5916,2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Развитие коммунального хозяйства Челбасского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Основные мероприятия по жилищно-коммунальному хозяйству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развитию водоснабжения на территории поселений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0810110160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0810110160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0810110160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имуществом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4416,2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4416,2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Развитие 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благоустройства на территории </w:t>
            </w: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Челбасского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4416,2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Основные мероприятия по благоустройству Челбасского сельского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4416,2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0820110210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0820110210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966,2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966,2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Муниципальная программа «Молодежь Челбасского сельского поселения Каневского района»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Реализация молодежной политики на территории Челбасского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Мероприятия по реализации молодежной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0910110230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0910110230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трудовой и досуговой занятости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0910110330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0910110330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8385,4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8385,4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8385,4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Дворцы и дома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7117,4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развитие дома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7117,4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1010100030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1010100030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1010160120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1632,9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1010160120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1632,9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Челбасскому сельскому поселению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184,5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184,5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Удовлетворение исковых требований к бюджетным, автономным учреждениям Челбасского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1010110260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1010110260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направленные на выполнение обеспечения дел в Арбитражном суде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1010110430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1010110430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1208,0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развитие библиотечных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1020100030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1020100030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поэтапное повышение уровня средней заработной платы работников муниципальных учреждений Краснодарского края в целях 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указов Президента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1020160120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1020160120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Челбасскому сельскому поселению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01S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Мероприятия, направленные на укрепление материально-технической базы муниципального бюджетного учреждения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1020110280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1020110280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Проведение культурно-массовых мероприятий в Челбасском сельском поселении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на проведение празднования Дня станицы Челбасской, чествование ветеранов ВОВ, чествование юбиляров семейной жизни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1030110250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1030110250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«Социальная политика 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Челбасского сельского поселения Каневского района»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Дополнительное материальное обеспечении к пенсии лиц, замещавших выборные муниципальные должности и муниципальные должности муниципальной службы Краснодарского края и финансовой поддержки отдельных категорий работников Челбасского сельского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1110110320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1110110320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политика Челбасского сельского поселения Каневского района»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населения Челбасского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социальному обеспечению и иным выплатам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по социальному обеспечению и иным выплатам населению, находящихся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1120110440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1120110440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массового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развитие массового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1210110290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1210110290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</w:tbl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47" w:rsidRPr="0043548F" w:rsidRDefault="007D3F47" w:rsidP="007D3F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Начальник финансово-экономического</w:t>
      </w:r>
    </w:p>
    <w:p w:rsidR="007D3F47" w:rsidRDefault="007D3F47" w:rsidP="007D3F47">
      <w:pPr>
        <w:widowControl w:val="0"/>
        <w:suppressAutoHyphens/>
        <w:spacing w:after="0" w:line="240" w:lineRule="auto"/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отдела администрации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Н.В.Галь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ченко</w:t>
      </w: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P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3548F" w:rsidRPr="0043548F" w:rsidRDefault="0043548F" w:rsidP="0043548F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Совета Челбасского сельского поселения Каневского района «О бюджете Челбасского сельского поселения Каневского района на 2017 год»</w:t>
      </w:r>
    </w:p>
    <w:p w:rsidR="0043548F" w:rsidRDefault="0043548F" w:rsidP="0043548F">
      <w:pPr>
        <w:ind w:left="5103"/>
        <w:jc w:val="center"/>
      </w:pPr>
      <w:r w:rsidRPr="0043548F">
        <w:rPr>
          <w:rFonts w:ascii="Times New Roman" w:eastAsia="Calibri" w:hAnsi="Times New Roman" w:cs="Times New Roman"/>
          <w:sz w:val="28"/>
          <w:szCs w:val="28"/>
        </w:rPr>
        <w:t xml:space="preserve">от № </w:t>
      </w: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436" w:rsidRPr="00A12436" w:rsidRDefault="00A12436" w:rsidP="00A1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2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структура расходов бюджетных ассигнований по </w:t>
      </w:r>
    </w:p>
    <w:p w:rsidR="00A12436" w:rsidRPr="00A12436" w:rsidRDefault="00A12436" w:rsidP="00A1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2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разделам и подразделам, целевым статьям и видам расходов классификации расходов в ведомственной структуре расходов бюджета Челбасского сельского поселения Каневского района на 2017 год</w:t>
      </w:r>
    </w:p>
    <w:p w:rsidR="00A12436" w:rsidRPr="00A12436" w:rsidRDefault="00A12436" w:rsidP="00A1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4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2436" w:rsidRPr="00A12436" w:rsidRDefault="00A12436" w:rsidP="00A124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36">
        <w:rPr>
          <w:rFonts w:ascii="Times New Roman" w:eastAsia="Times New Roman" w:hAnsi="Times New Roman" w:cs="Times New Roman"/>
          <w:sz w:val="28"/>
          <w:szCs w:val="24"/>
          <w:lang w:eastAsia="ru-RU"/>
        </w:rPr>
        <w:t>(тыс. рублей)</w:t>
      </w:r>
    </w:p>
    <w:tbl>
      <w:tblPr>
        <w:tblW w:w="96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653"/>
        <w:gridCol w:w="751"/>
        <w:gridCol w:w="567"/>
        <w:gridCol w:w="567"/>
        <w:gridCol w:w="1701"/>
        <w:gridCol w:w="709"/>
        <w:gridCol w:w="1135"/>
      </w:tblGrid>
      <w:tr w:rsidR="00A12436" w:rsidRPr="00A12436" w:rsidTr="00A12436">
        <w:trPr>
          <w:trHeight w:val="690"/>
        </w:trPr>
        <w:tc>
          <w:tcPr>
            <w:tcW w:w="600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51" w:type="dxa"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</w:p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Челбасское сельское поселение Каневского района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26581,2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6830,1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640,6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640,6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 муниципального образования Челбасского сельского поселения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640,6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640,6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640,6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4553,4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4553,4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 Челбасского сельского поселения Каневского района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4553,4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4553,4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4172,7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329,7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57,8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контрольно-счетных органов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контрольно- счетного органа сельского поселения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органа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5510020010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5510020010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муниципального образования Челбасского сельского поселения Каневского района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5220010010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5220010010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1553,3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53,8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5230000000</w:t>
            </w:r>
          </w:p>
        </w:tc>
        <w:tc>
          <w:tcPr>
            <w:tcW w:w="709" w:type="dxa"/>
            <w:shd w:val="clear" w:color="auto" w:fill="auto"/>
            <w:noWrap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Удовлетворение исковых требований к администрации Челбасского сельского поселения Каневского района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5230010240</w:t>
            </w:r>
          </w:p>
        </w:tc>
        <w:tc>
          <w:tcPr>
            <w:tcW w:w="709" w:type="dxa"/>
            <w:shd w:val="clear" w:color="auto" w:fill="auto"/>
            <w:noWrap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5230010240</w:t>
            </w:r>
          </w:p>
        </w:tc>
        <w:tc>
          <w:tcPr>
            <w:tcW w:w="709" w:type="dxa"/>
            <w:shd w:val="clear" w:color="auto" w:fill="auto"/>
            <w:noWrap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5240060190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5240060190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имуществом муниципального образования 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110,0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направленные на выполнение обеспечения дел в Арбитражном суде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5310010430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5310010430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«Обеспечение реализации функций муниципального образования, связанных с муниципальным управлением»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1129,5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Осуществления функций территориальных органов общественного самоуправления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по осуществлению функций территориальных органов общественного самоуправления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осуществлению функций по территориальным органам общественного самоуправления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0110110030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0110110030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функций по уточнению книг похозяйственного учета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по уточнению книг похозяйственного учета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уточнению книг похозяйственного учета 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0120110040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0120110040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по организации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организации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0130110340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0130110340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функций, направленных на контроль за исполнением бюджета Челбасского сельского поселения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направленные на контроль за использованием бюджета поселения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контроль за использованием бюджета поселения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0140110350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0140110350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505,0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в рамках реализации полномочий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505,0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Челбасского сельского поселения в рамках реализации полномочий</w:t>
            </w:r>
          </w:p>
        </w:tc>
        <w:tc>
          <w:tcPr>
            <w:tcW w:w="751" w:type="dxa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0150110070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0150110070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0150110070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«Информационное общество Челбасского сельского поселения Каневского района»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260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и сопровождение деятельности органов муниципальной власти</w:t>
            </w:r>
          </w:p>
        </w:tc>
        <w:tc>
          <w:tcPr>
            <w:tcW w:w="751" w:type="dxa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по реализации информационных технологий муниципального образования Челбасского сельского поселения</w:t>
            </w:r>
          </w:p>
        </w:tc>
        <w:tc>
          <w:tcPr>
            <w:tcW w:w="751" w:type="dxa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751" w:type="dxa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0210110360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0210110360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населения о деятельности органов муниципальной власти на 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Челбасского сельского поселения Каневского района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по информированию населения о деятельности муниципального образования Челбасского сельского поселения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информированию населения о деятельности органов муниципальной власти на территории Челбасского сельского поселения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0220110050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0220110050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371,7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371,7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371,7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371,7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371,7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371,7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обеспечению пожарной безопасности на территории Челбасского сельского поселения Каневского района 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0430110090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0430110090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4782,8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сельского хозяйства»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реализации мероприятий в области сельского хозяйства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по профилактике и ликвидации инфекционных заболеваний КРС и птицы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профилактике и ликвидации инфекционных заболеваний крупного рогатого скота и птицы в муниципальном 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образовании Челбасское сельское поселение Каневского района 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0510110110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0510110110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эпизоотического, ветеринарно-санитарного благополучия на территории Челбасского сельского поселения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противоэпизоотических мероприятий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обустройства в Челбасском сельском поселении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0520110380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0520110380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4742,8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«Комплексное и устойчивое развитие Челбасского сельского поселения Каневского района в сфере дорожного хозяйства»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4742,8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общего пользования в Челбасском сельского поселения Каневского района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4742,8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bottom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в сфере дорожного хозяйства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4742,8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0610110120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4742,8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bottom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0610110120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4742,8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имуществом муниципального образования 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5916,2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жилищно-коммунального хозяйства Челбасского сельского 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Каневского района»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 по жилищно-коммунальному хозяйству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развитию водоснабжения на территории поселений Каневского района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0810110160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0810110160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0810110160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имуществом муниципального образования 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4416,2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4416,2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благоустройства на территории Челбасского сельского поселения Каневского района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4416,2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 по благоустройству Челбасского сельского поселения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0802010000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4416,2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0820110210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0820110210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966,2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966,2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«Молодежь Челбасского сельского поселения Каневского района»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молодежной политики на территории Челбасского сельского поселения Каневского района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реализации молодежной политики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0910110230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0910110230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трудовой и досуговой занятости молодежи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0910110330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0910110330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8385,4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8385,4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культуры» 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8385,4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Дворцы и дома культуры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7117,4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развитие дома культуры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7117,4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расходов на оплату жилых помещений, отопления и освещения работникам государственных и муниципальных 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учреждений, проживающим и работающим в сельской местности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1010100030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1010100030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1010160120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1632,9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1010160120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1632,9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Челбасскому сельскому поселению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184,5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184,5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Удовлетворение исковых требований к бюджетным, автономным учреждениям Челбасского сельского поселения Каневского района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1010110260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1010110260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направленные на выполнение обеспечения дел в Арбитражном суде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1010110430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1010110430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1208,0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направленные на развитие библиотечных услуг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1020100030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1020100030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поэтапное повышение уровня средней заработной платы работников муниципальных учреждений Краснодарского края в целях выполнения указов 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Президента Российской Федерации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1020160120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1020160120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Челбасскому сельскому поселению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укрепление материально-технической базы муниципального бюджетного учреждения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1020110280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1020110280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культурно-массовых мероприятий в Челбасском сельском поселении Каневского района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на проведение празднования Дня станицы Челбасской, чествование ветеранов ВОВ, чествование юбиляров семейной жизни 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1030110250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1030110250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политика Челбасского сельского поселения Каневского района»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материальное обеспечении к пенсии лиц, замещавших выборные муниципальные должности и муниципальные должности муниципальной службы Краснодарского края и финансовой поддержки отдельных категорий работников Челбасского сельского поселения"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1110110320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1110110320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политика Челбасского сельского поселения Каневского района»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населения Челбасского сельского поселения Каневского района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социальному обеспечению и иным выплатам населению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по социальному обеспечению и иным выплатам населению, находящихся в трудной жизненной ситуации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1120110440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1120110440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массового спорта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развитие массового спорта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1210110290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1210110290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</w:tbl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47" w:rsidRPr="0043548F" w:rsidRDefault="007D3F47" w:rsidP="007D3F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Начальник финансово-экономического</w:t>
      </w:r>
    </w:p>
    <w:p w:rsidR="007D3F47" w:rsidRDefault="007D3F47" w:rsidP="007D3F47">
      <w:pPr>
        <w:widowControl w:val="0"/>
        <w:suppressAutoHyphens/>
        <w:spacing w:after="0" w:line="240" w:lineRule="auto"/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отдела администрации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Н.В.Галь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ченко</w:t>
      </w: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P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3548F" w:rsidRPr="0043548F" w:rsidRDefault="0043548F" w:rsidP="0043548F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Совета Челбасского сельского поселения Каневского района «О бюджете Челбасского сельского поселения Каневского района на 2017 год»</w:t>
      </w:r>
    </w:p>
    <w:p w:rsidR="0043548F" w:rsidRDefault="0043548F" w:rsidP="0043548F">
      <w:pPr>
        <w:ind w:left="5103"/>
        <w:jc w:val="center"/>
      </w:pPr>
      <w:r w:rsidRPr="0043548F">
        <w:rPr>
          <w:rFonts w:ascii="Times New Roman" w:eastAsia="Calibri" w:hAnsi="Times New Roman" w:cs="Times New Roman"/>
          <w:sz w:val="28"/>
          <w:szCs w:val="28"/>
        </w:rPr>
        <w:t xml:space="preserve">от № </w:t>
      </w:r>
    </w:p>
    <w:p w:rsidR="0043548F" w:rsidRDefault="00A12436" w:rsidP="00A124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Челбасского сельского поселения,</w:t>
      </w:r>
      <w:r w:rsidRPr="00A1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статей и видов источников финансирования дефицита бюджета на 2017 год</w:t>
      </w:r>
    </w:p>
    <w:p w:rsidR="008C3AD7" w:rsidRDefault="008C3AD7" w:rsidP="00A124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8C3AD7" w:rsidP="008C3AD7">
      <w:pPr>
        <w:widowControl w:val="0"/>
        <w:suppressAutoHyphens/>
        <w:spacing w:after="0" w:line="240" w:lineRule="auto"/>
        <w:ind w:left="7227" w:firstLine="5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4320"/>
        <w:gridCol w:w="1645"/>
      </w:tblGrid>
      <w:tr w:rsidR="00A12436" w:rsidRPr="00A12436" w:rsidTr="00A12436">
        <w:trPr>
          <w:trHeight w:val="6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групп, подгрупп, </w:t>
            </w: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статей, подстатей, элементов, </w:t>
            </w: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 (подпрограмм), </w:t>
            </w: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кодов экономической классификации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источников внутреннего </w:t>
            </w: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финансирования дефицита бюджета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A12436" w:rsidRPr="00A12436" w:rsidTr="00A12436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12436" w:rsidRPr="00A12436" w:rsidTr="00A12436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90 00 00 00 00 0000 000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12436" w:rsidRPr="00A12436" w:rsidTr="00A12436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01 00 00 00 00 0000 000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12436" w:rsidRPr="00A12436" w:rsidTr="00A12436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01 03 00 00 00 0000 000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12436" w:rsidRPr="00A12436" w:rsidTr="00A12436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01 03 01 00 00 0000 700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12436" w:rsidRPr="00A12436" w:rsidTr="00A12436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01 03 01 00 10 0000 710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A12436" w:rsidRPr="00A12436" w:rsidTr="00A12436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01 03 01 00 00 0000 800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12436" w:rsidRPr="00A12436" w:rsidTr="00A12436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01 03 01 00 10 0000 810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Погашение бюджетами сельских поселений кредитов от других 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бюджетов бюджетной системы Российской Федерации в валюте Российской Федерации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A12436" w:rsidRPr="00A12436" w:rsidTr="00A12436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01 05 00 00 00 0000 000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12436" w:rsidRPr="00A12436" w:rsidTr="00A12436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01 05 00 00 00 0000 500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26 581,2</w:t>
            </w:r>
          </w:p>
        </w:tc>
      </w:tr>
      <w:tr w:rsidR="00A12436" w:rsidRPr="00A12436" w:rsidTr="00A12436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01 05 02 00 00 0000 500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26 581,2</w:t>
            </w:r>
          </w:p>
        </w:tc>
      </w:tr>
      <w:tr w:rsidR="00A12436" w:rsidRPr="00A12436" w:rsidTr="00A12436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01 05 02 01 00 0000 510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26 581,2</w:t>
            </w:r>
          </w:p>
        </w:tc>
      </w:tr>
      <w:tr w:rsidR="00A12436" w:rsidRPr="00A12436" w:rsidTr="00A12436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01 05 02 01 10 0000 510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Увеличение прочих остатков денежных средств бюджетов муниципальных образований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26 581,2</w:t>
            </w:r>
          </w:p>
        </w:tc>
      </w:tr>
      <w:tr w:rsidR="00A12436" w:rsidRPr="00A12436" w:rsidTr="00A12436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01 05 00 00 00 0000 600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26 581,2</w:t>
            </w:r>
          </w:p>
        </w:tc>
      </w:tr>
      <w:tr w:rsidR="00A12436" w:rsidRPr="00A12436" w:rsidTr="00A12436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01 05 02 00 00 0000 600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26 581,2</w:t>
            </w:r>
          </w:p>
        </w:tc>
      </w:tr>
      <w:tr w:rsidR="00A12436" w:rsidRPr="00A12436" w:rsidTr="00A12436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01 05 02 01 00 0000 610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26 581,2</w:t>
            </w:r>
          </w:p>
        </w:tc>
      </w:tr>
      <w:tr w:rsidR="00A12436" w:rsidRPr="00A12436" w:rsidTr="00A12436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01 05 02 01 10 0000 610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26 581,2</w:t>
            </w:r>
          </w:p>
        </w:tc>
      </w:tr>
    </w:tbl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436" w:rsidRDefault="00A12436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47" w:rsidRPr="0043548F" w:rsidRDefault="007D3F47" w:rsidP="007D3F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Начальник финансово-экономического</w:t>
      </w:r>
    </w:p>
    <w:p w:rsidR="007D3F47" w:rsidRDefault="007D3F47" w:rsidP="007D3F47">
      <w:pPr>
        <w:widowControl w:val="0"/>
        <w:suppressAutoHyphens/>
        <w:spacing w:after="0" w:line="240" w:lineRule="auto"/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отдела администрации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Н.В.Галь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ченко</w:t>
      </w: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436" w:rsidRDefault="00A12436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436" w:rsidRDefault="00A12436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436" w:rsidRDefault="00A12436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436" w:rsidRDefault="00A12436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436" w:rsidRDefault="00A12436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P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3548F" w:rsidRPr="0043548F" w:rsidRDefault="0043548F" w:rsidP="0043548F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Совета Челбасского сельского поселения Каневского района «О бюджете Челбасского сельского поселения Каневского района на 2017 год»</w:t>
      </w:r>
    </w:p>
    <w:p w:rsidR="0043548F" w:rsidRDefault="0043548F" w:rsidP="0043548F">
      <w:pPr>
        <w:ind w:left="5103"/>
        <w:jc w:val="center"/>
      </w:pPr>
      <w:r w:rsidRPr="0043548F">
        <w:rPr>
          <w:rFonts w:ascii="Times New Roman" w:eastAsia="Calibri" w:hAnsi="Times New Roman" w:cs="Times New Roman"/>
          <w:sz w:val="28"/>
          <w:szCs w:val="28"/>
        </w:rPr>
        <w:t>от №</w:t>
      </w:r>
    </w:p>
    <w:p w:rsidR="0034327F" w:rsidRPr="0034327F" w:rsidRDefault="0034327F" w:rsidP="0034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32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муниципальных программ, и объемы бюджетных ассигнований на их реализацию на 2017 год </w:t>
      </w:r>
    </w:p>
    <w:p w:rsidR="0034327F" w:rsidRPr="0034327F" w:rsidRDefault="0034327F" w:rsidP="00343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3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4327F" w:rsidRPr="0034327F" w:rsidRDefault="0034327F" w:rsidP="0034327F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3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34327F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4327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7"/>
        <w:gridCol w:w="2211"/>
      </w:tblGrid>
      <w:tr w:rsidR="0034327F" w:rsidRPr="0034327F" w:rsidTr="00D12563">
        <w:tc>
          <w:tcPr>
            <w:tcW w:w="7488" w:type="dxa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Наименование муниципальных программ</w:t>
            </w:r>
          </w:p>
        </w:tc>
        <w:tc>
          <w:tcPr>
            <w:tcW w:w="2211" w:type="dxa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Объем финансирования</w:t>
            </w:r>
          </w:p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34327F" w:rsidRPr="0034327F" w:rsidTr="00D12563">
        <w:tc>
          <w:tcPr>
            <w:tcW w:w="7488" w:type="dxa"/>
          </w:tcPr>
          <w:p w:rsidR="0034327F" w:rsidRPr="0034327F" w:rsidRDefault="0034327F" w:rsidP="003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«Обеспечение реализации функций муниципального образования, связанных с муниципальным управлением» </w:t>
            </w:r>
          </w:p>
        </w:tc>
        <w:tc>
          <w:tcPr>
            <w:tcW w:w="2211" w:type="dxa"/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1129,5</w:t>
            </w:r>
          </w:p>
        </w:tc>
      </w:tr>
      <w:tr w:rsidR="0034327F" w:rsidRPr="0034327F" w:rsidTr="00D12563">
        <w:tc>
          <w:tcPr>
            <w:tcW w:w="7488" w:type="dxa"/>
          </w:tcPr>
          <w:p w:rsidR="0034327F" w:rsidRPr="0034327F" w:rsidRDefault="0034327F" w:rsidP="003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Информационное общество Челбасского сельского поселения Каневского района</w:t>
            </w: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на </w:t>
            </w:r>
          </w:p>
        </w:tc>
        <w:tc>
          <w:tcPr>
            <w:tcW w:w="2211" w:type="dxa"/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260,0</w:t>
            </w:r>
          </w:p>
        </w:tc>
      </w:tr>
      <w:tr w:rsidR="0034327F" w:rsidRPr="0034327F" w:rsidTr="00D12563">
        <w:tc>
          <w:tcPr>
            <w:tcW w:w="7488" w:type="dxa"/>
          </w:tcPr>
          <w:p w:rsidR="0034327F" w:rsidRPr="0034327F" w:rsidRDefault="0034327F" w:rsidP="003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Муниципальная программа «</w:t>
            </w:r>
            <w:r w:rsidRPr="003432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ar-SA"/>
              </w:rPr>
              <w:t>Обеспечение безопасности населения</w:t>
            </w: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</w:p>
        </w:tc>
        <w:tc>
          <w:tcPr>
            <w:tcW w:w="2211" w:type="dxa"/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34327F" w:rsidRPr="0034327F" w:rsidTr="00D12563">
        <w:tc>
          <w:tcPr>
            <w:tcW w:w="7488" w:type="dxa"/>
          </w:tcPr>
          <w:p w:rsidR="0034327F" w:rsidRPr="0034327F" w:rsidRDefault="0034327F" w:rsidP="003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Муниципальная программа «</w:t>
            </w:r>
            <w:r w:rsidRPr="003432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ar-SA"/>
              </w:rPr>
              <w:t>Развитие сельского хозяйства</w:t>
            </w: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</w:p>
        </w:tc>
        <w:tc>
          <w:tcPr>
            <w:tcW w:w="2211" w:type="dxa"/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</w:tr>
      <w:tr w:rsidR="0034327F" w:rsidRPr="0034327F" w:rsidTr="00D12563">
        <w:tc>
          <w:tcPr>
            <w:tcW w:w="7488" w:type="dxa"/>
          </w:tcPr>
          <w:p w:rsidR="0034327F" w:rsidRPr="0034327F" w:rsidRDefault="0034327F" w:rsidP="0034327F">
            <w:pPr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Муниципальная программа «</w:t>
            </w:r>
            <w:r w:rsidRPr="0034327F">
              <w:rPr>
                <w:rFonts w:ascii="Times New Roman" w:eastAsia="Times New Roman" w:hAnsi="Times New Roman" w:cs="Times New Roman"/>
                <w:snapToGrid w:val="0"/>
                <w:kern w:val="1"/>
                <w:sz w:val="28"/>
                <w:szCs w:val="28"/>
                <w:lang w:eastAsia="ar-SA"/>
              </w:rPr>
              <w:t>Комплексное и устойчивое развитие Челбасского сельского поселения Каневского района в сфере дорожного хозяйства</w:t>
            </w: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</w:p>
        </w:tc>
        <w:tc>
          <w:tcPr>
            <w:tcW w:w="2211" w:type="dxa"/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4742,8</w:t>
            </w:r>
          </w:p>
        </w:tc>
      </w:tr>
      <w:tr w:rsidR="0034327F" w:rsidRPr="0034327F" w:rsidTr="00D12563">
        <w:tc>
          <w:tcPr>
            <w:tcW w:w="7488" w:type="dxa"/>
          </w:tcPr>
          <w:p w:rsidR="0034327F" w:rsidRPr="0034327F" w:rsidRDefault="0034327F" w:rsidP="003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Муниципальная программа «</w:t>
            </w:r>
            <w:r w:rsidRPr="003432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ar-SA"/>
              </w:rPr>
              <w:t xml:space="preserve">Развитие жилищно-коммунального хозяйства Челбасского сельского поселения Каневского района» </w:t>
            </w:r>
          </w:p>
        </w:tc>
        <w:tc>
          <w:tcPr>
            <w:tcW w:w="2211" w:type="dxa"/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5866,2</w:t>
            </w:r>
          </w:p>
        </w:tc>
      </w:tr>
      <w:tr w:rsidR="0034327F" w:rsidRPr="0034327F" w:rsidTr="00D12563">
        <w:tc>
          <w:tcPr>
            <w:tcW w:w="7488" w:type="dxa"/>
          </w:tcPr>
          <w:p w:rsidR="0034327F" w:rsidRPr="0034327F" w:rsidRDefault="0034327F" w:rsidP="003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Муниципальная программа «</w:t>
            </w:r>
            <w:r w:rsidRPr="003432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ar-SA"/>
              </w:rPr>
              <w:t xml:space="preserve">Молодежь Челбасского сельского поселения Каневского района» </w:t>
            </w:r>
          </w:p>
        </w:tc>
        <w:tc>
          <w:tcPr>
            <w:tcW w:w="2211" w:type="dxa"/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20,0</w:t>
            </w:r>
          </w:p>
        </w:tc>
      </w:tr>
      <w:tr w:rsidR="0034327F" w:rsidRPr="0034327F" w:rsidTr="00D12563">
        <w:tc>
          <w:tcPr>
            <w:tcW w:w="7488" w:type="dxa"/>
          </w:tcPr>
          <w:p w:rsidR="0034327F" w:rsidRPr="0034327F" w:rsidRDefault="0034327F" w:rsidP="003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Муниципальная программа «</w:t>
            </w:r>
            <w:r w:rsidRPr="003432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ar-SA"/>
              </w:rPr>
              <w:t>Развитие культуры».</w:t>
            </w:r>
          </w:p>
        </w:tc>
        <w:tc>
          <w:tcPr>
            <w:tcW w:w="2211" w:type="dxa"/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8385,4</w:t>
            </w:r>
          </w:p>
        </w:tc>
      </w:tr>
      <w:tr w:rsidR="0034327F" w:rsidRPr="0034327F" w:rsidTr="00D12563">
        <w:tc>
          <w:tcPr>
            <w:tcW w:w="7488" w:type="dxa"/>
          </w:tcPr>
          <w:p w:rsidR="0034327F" w:rsidRPr="0034327F" w:rsidRDefault="0034327F" w:rsidP="003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Муниципальная программа «Социальная политика Челбасского сельского поселения Каневского</w:t>
            </w:r>
            <w:r w:rsidRPr="003432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района».</w:t>
            </w:r>
          </w:p>
        </w:tc>
        <w:tc>
          <w:tcPr>
            <w:tcW w:w="2211" w:type="dxa"/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240,0</w:t>
            </w:r>
          </w:p>
        </w:tc>
      </w:tr>
      <w:tr w:rsidR="0034327F" w:rsidRPr="0034327F" w:rsidTr="00D12563">
        <w:tc>
          <w:tcPr>
            <w:tcW w:w="7488" w:type="dxa"/>
          </w:tcPr>
          <w:p w:rsidR="0034327F" w:rsidRPr="0034327F" w:rsidRDefault="0034327F" w:rsidP="0034327F">
            <w:pPr>
              <w:tabs>
                <w:tab w:val="left" w:pos="12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Муниципальная программа «</w:t>
            </w: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физической культуры и спорта» </w:t>
            </w:r>
          </w:p>
        </w:tc>
        <w:tc>
          <w:tcPr>
            <w:tcW w:w="2211" w:type="dxa"/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20,0</w:t>
            </w:r>
          </w:p>
        </w:tc>
      </w:tr>
      <w:tr w:rsidR="0034327F" w:rsidRPr="0034327F" w:rsidTr="00D12563">
        <w:tc>
          <w:tcPr>
            <w:tcW w:w="7488" w:type="dxa"/>
          </w:tcPr>
          <w:p w:rsidR="0034327F" w:rsidRPr="0034327F" w:rsidRDefault="0034327F" w:rsidP="003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Итого</w:t>
            </w: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2211" w:type="dxa"/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20708,9</w:t>
            </w:r>
          </w:p>
        </w:tc>
      </w:tr>
    </w:tbl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27F" w:rsidRDefault="0034327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47" w:rsidRPr="0043548F" w:rsidRDefault="007D3F47" w:rsidP="007D3F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Начальник финансово-экономического</w:t>
      </w:r>
    </w:p>
    <w:p w:rsidR="007D3F47" w:rsidRDefault="007D3F47" w:rsidP="007D3F47">
      <w:pPr>
        <w:widowControl w:val="0"/>
        <w:suppressAutoHyphens/>
        <w:spacing w:after="0" w:line="240" w:lineRule="auto"/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отдела администрации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Н.В.Галь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ченко</w:t>
      </w: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27F" w:rsidRDefault="0034327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P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43548F" w:rsidRPr="0043548F" w:rsidRDefault="0043548F" w:rsidP="0043548F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Совета Челбасского сельского поселения Каневского района «О бюджете Челбасского сельского поселения Каневского района на 2017 год»</w:t>
      </w:r>
    </w:p>
    <w:p w:rsidR="0043548F" w:rsidRDefault="0043548F" w:rsidP="0043548F">
      <w:pPr>
        <w:ind w:left="5103"/>
        <w:jc w:val="center"/>
      </w:pPr>
      <w:r w:rsidRPr="0043548F">
        <w:rPr>
          <w:rFonts w:ascii="Times New Roman" w:eastAsia="Calibri" w:hAnsi="Times New Roman" w:cs="Times New Roman"/>
          <w:sz w:val="28"/>
          <w:szCs w:val="28"/>
        </w:rPr>
        <w:t xml:space="preserve">от № </w:t>
      </w:r>
    </w:p>
    <w:p w:rsidR="0034327F" w:rsidRPr="00A12436" w:rsidRDefault="0034327F" w:rsidP="0034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24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Объем межбюджетных трансфертов, предоставляемых другим бюджетам </w:t>
      </w:r>
    </w:p>
    <w:p w:rsidR="0034327F" w:rsidRPr="00A12436" w:rsidRDefault="0034327F" w:rsidP="0034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24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бюджетной системы Российской Федерации на 2017 год на реализацию </w:t>
      </w:r>
    </w:p>
    <w:p w:rsidR="0034327F" w:rsidRPr="00A12436" w:rsidRDefault="0034327F" w:rsidP="0034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24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переданных полномочий</w:t>
      </w:r>
    </w:p>
    <w:p w:rsidR="0034327F" w:rsidRPr="00A12436" w:rsidRDefault="0034327F" w:rsidP="00343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436">
        <w:rPr>
          <w:rFonts w:ascii="Times New Roman" w:eastAsia="Times New Roman" w:hAnsi="Times New Roman" w:cs="Times New Roman"/>
          <w:sz w:val="28"/>
          <w:szCs w:val="24"/>
          <w:lang w:eastAsia="ru-RU"/>
        </w:rPr>
        <w:t>(тыс. рублей)</w:t>
      </w:r>
    </w:p>
    <w:tbl>
      <w:tblPr>
        <w:tblW w:w="497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2"/>
        <w:gridCol w:w="3606"/>
        <w:gridCol w:w="1308"/>
      </w:tblGrid>
      <w:tr w:rsidR="0034327F" w:rsidRPr="00A12436" w:rsidTr="008C3AD7">
        <w:trPr>
          <w:trHeight w:val="50"/>
          <w:tblHeader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4327F" w:rsidRPr="00A12436" w:rsidRDefault="0034327F" w:rsidP="00D1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27F" w:rsidRPr="00A12436" w:rsidRDefault="0034327F" w:rsidP="00D1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4327F" w:rsidRPr="00A12436" w:rsidRDefault="0034327F" w:rsidP="00D1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Сумма </w:t>
            </w:r>
          </w:p>
        </w:tc>
      </w:tr>
      <w:tr w:rsidR="0034327F" w:rsidRPr="00A12436" w:rsidTr="008C3AD7">
        <w:trPr>
          <w:trHeight w:val="50"/>
          <w:tblHeader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4327F" w:rsidRPr="00A12436" w:rsidRDefault="0034327F" w:rsidP="00D1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27F" w:rsidRPr="00A12436" w:rsidRDefault="0034327F" w:rsidP="00D1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4327F" w:rsidRPr="00A12436" w:rsidRDefault="0034327F" w:rsidP="00D1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4327F" w:rsidRPr="00A12436" w:rsidTr="008C3AD7">
        <w:trPr>
          <w:trHeight w:val="330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4327F" w:rsidRPr="00A12436" w:rsidRDefault="0034327F" w:rsidP="00D12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органа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7F" w:rsidRPr="00A12436" w:rsidRDefault="0034327F" w:rsidP="00D12563">
            <w:pPr>
              <w:tabs>
                <w:tab w:val="left" w:pos="2941"/>
                <w:tab w:val="left" w:pos="3061"/>
              </w:tabs>
              <w:spacing w:after="0" w:line="240" w:lineRule="auto"/>
              <w:ind w:right="12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27F" w:rsidRPr="00A12436" w:rsidRDefault="0034327F" w:rsidP="00D12563">
            <w:pPr>
              <w:tabs>
                <w:tab w:val="left" w:pos="2941"/>
                <w:tab w:val="left" w:pos="3061"/>
              </w:tabs>
              <w:spacing w:after="0" w:line="240" w:lineRule="auto"/>
              <w:ind w:right="12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27F" w:rsidRPr="00A12436" w:rsidRDefault="0034327F" w:rsidP="00D12563">
            <w:pPr>
              <w:tabs>
                <w:tab w:val="left" w:pos="2941"/>
                <w:tab w:val="left" w:pos="3061"/>
              </w:tabs>
              <w:spacing w:after="0" w:line="240" w:lineRule="auto"/>
              <w:ind w:right="12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27F" w:rsidRPr="00A12436" w:rsidRDefault="0034327F" w:rsidP="00D12563">
            <w:pPr>
              <w:tabs>
                <w:tab w:val="left" w:pos="2941"/>
                <w:tab w:val="left" w:pos="3061"/>
              </w:tabs>
              <w:spacing w:after="0" w:line="240" w:lineRule="auto"/>
              <w:ind w:right="12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992 0106 5510020010 500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4327F" w:rsidRPr="00A12436" w:rsidRDefault="0034327F" w:rsidP="00D12563">
            <w:pPr>
              <w:tabs>
                <w:tab w:val="left" w:pos="2303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</w:t>
            </w:r>
          </w:p>
        </w:tc>
      </w:tr>
      <w:tr w:rsidR="0034327F" w:rsidRPr="00A12436" w:rsidTr="008C3AD7">
        <w:trPr>
          <w:trHeight w:val="345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4327F" w:rsidRPr="00A12436" w:rsidRDefault="0034327F" w:rsidP="00D12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7F" w:rsidRPr="00A12436" w:rsidRDefault="0034327F" w:rsidP="00D12563">
            <w:pPr>
              <w:spacing w:after="0" w:line="240" w:lineRule="auto"/>
              <w:ind w:right="100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4327F" w:rsidRPr="00A12436" w:rsidRDefault="0034327F" w:rsidP="00D1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57,8</w:t>
            </w:r>
          </w:p>
        </w:tc>
      </w:tr>
    </w:tbl>
    <w:p w:rsidR="0034327F" w:rsidRDefault="0034327F" w:rsidP="0034327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47" w:rsidRPr="0043548F" w:rsidRDefault="007D3F47" w:rsidP="007D3F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Начальник финансово-экономического</w:t>
      </w:r>
    </w:p>
    <w:p w:rsidR="007D3F47" w:rsidRDefault="007D3F47" w:rsidP="007D3F47">
      <w:pPr>
        <w:widowControl w:val="0"/>
        <w:suppressAutoHyphens/>
        <w:spacing w:after="0" w:line="240" w:lineRule="auto"/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отдела администрации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Н.В.Галь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ченко</w:t>
      </w: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548F" w:rsidSect="0043548F">
          <w:headerReference w:type="default" r:id="rId7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43548F" w:rsidRPr="0043548F" w:rsidRDefault="0043548F" w:rsidP="0043548F">
      <w:pPr>
        <w:widowControl w:val="0"/>
        <w:suppressAutoHyphens/>
        <w:spacing w:after="0" w:line="240" w:lineRule="auto"/>
        <w:ind w:left="1077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43548F" w:rsidRPr="0043548F" w:rsidRDefault="0043548F" w:rsidP="0043548F">
      <w:pPr>
        <w:spacing w:after="0" w:line="240" w:lineRule="auto"/>
        <w:ind w:left="1077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Совета Челбасского сельского поселения Каневского района «О бюджете Челбасского сельского поселения Каневского района на 2017 год»</w:t>
      </w:r>
    </w:p>
    <w:p w:rsidR="0043548F" w:rsidRPr="0043548F" w:rsidRDefault="0043548F" w:rsidP="0043548F">
      <w:pPr>
        <w:ind w:left="1077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Calibri" w:hAnsi="Times New Roman" w:cs="Times New Roman"/>
          <w:sz w:val="28"/>
          <w:szCs w:val="28"/>
        </w:rPr>
        <w:t xml:space="preserve">от № </w:t>
      </w:r>
    </w:p>
    <w:p w:rsidR="0034327F" w:rsidRPr="0034327F" w:rsidRDefault="0034327F" w:rsidP="0034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32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Программа муниципальных гарантий муниципального образования Челбасского сельского поселения Каневского района в валюте Российской Федерации на 2017 год</w:t>
      </w:r>
    </w:p>
    <w:p w:rsidR="0034327F" w:rsidRPr="0034327F" w:rsidRDefault="0034327F" w:rsidP="00343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27F" w:rsidRPr="0034327F" w:rsidRDefault="0034327F" w:rsidP="00343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Перечень подлежащих предоставлению муниципальных гарантий Челбасского сельского поселения Каневского района в 2017 году</w:t>
      </w:r>
    </w:p>
    <w:p w:rsidR="0043548F" w:rsidRDefault="0043548F" w:rsidP="00343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2815"/>
        <w:gridCol w:w="2440"/>
        <w:gridCol w:w="1616"/>
        <w:gridCol w:w="1685"/>
        <w:gridCol w:w="1577"/>
        <w:gridCol w:w="1758"/>
        <w:gridCol w:w="2268"/>
      </w:tblGrid>
      <w:tr w:rsidR="0034327F" w:rsidRPr="0034327F" w:rsidTr="0034327F">
        <w:tc>
          <w:tcPr>
            <w:tcW w:w="287" w:type="pct"/>
            <w:vMerge w:val="restart"/>
            <w:tcBorders>
              <w:bottom w:val="nil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37" w:type="pct"/>
            <w:vMerge w:val="restart"/>
            <w:tcBorders>
              <w:bottom w:val="nil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(цель) </w:t>
            </w:r>
          </w:p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гарантирования</w:t>
            </w:r>
          </w:p>
        </w:tc>
        <w:tc>
          <w:tcPr>
            <w:tcW w:w="812" w:type="pct"/>
            <w:vMerge w:val="restart"/>
            <w:tcBorders>
              <w:bottom w:val="nil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принципалов</w:t>
            </w:r>
          </w:p>
        </w:tc>
        <w:tc>
          <w:tcPr>
            <w:tcW w:w="538" w:type="pct"/>
            <w:vMerge w:val="restart"/>
            <w:tcBorders>
              <w:bottom w:val="nil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</w:t>
            </w:r>
          </w:p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гарантий, </w:t>
            </w:r>
          </w:p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427" w:type="pct"/>
            <w:gridSpan w:val="4"/>
            <w:tcBorders>
              <w:bottom w:val="single" w:sz="4" w:space="0" w:color="auto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предоставления </w:t>
            </w:r>
          </w:p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гарантий</w:t>
            </w:r>
          </w:p>
        </w:tc>
      </w:tr>
      <w:tr w:rsidR="0034327F" w:rsidRPr="0034327F" w:rsidTr="0034327F">
        <w:tc>
          <w:tcPr>
            <w:tcW w:w="287" w:type="pct"/>
            <w:vMerge/>
            <w:tcBorders>
              <w:bottom w:val="nil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pct"/>
            <w:vMerge/>
            <w:tcBorders>
              <w:bottom w:val="nil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pct"/>
            <w:vMerge/>
            <w:tcBorders>
              <w:bottom w:val="nil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" w:type="pct"/>
            <w:vMerge/>
            <w:tcBorders>
              <w:bottom w:val="nil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tcBorders>
              <w:bottom w:val="nil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права </w:t>
            </w:r>
          </w:p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регрессного требования</w:t>
            </w:r>
          </w:p>
        </w:tc>
        <w:tc>
          <w:tcPr>
            <w:tcW w:w="525" w:type="pct"/>
            <w:tcBorders>
              <w:bottom w:val="nil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финансового </w:t>
            </w:r>
          </w:p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состояния принципала</w:t>
            </w:r>
          </w:p>
        </w:tc>
        <w:tc>
          <w:tcPr>
            <w:tcW w:w="585" w:type="pct"/>
            <w:tcBorders>
              <w:bottom w:val="nil"/>
            </w:tcBorders>
          </w:tcPr>
          <w:p w:rsidR="0034327F" w:rsidRPr="0034327F" w:rsidRDefault="0034327F" w:rsidP="003432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обеспечения исполнения обязательств принципала</w:t>
            </w:r>
          </w:p>
          <w:p w:rsidR="0034327F" w:rsidRPr="0034327F" w:rsidRDefault="0034327F" w:rsidP="0034327F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гарантом</w:t>
            </w:r>
          </w:p>
        </w:tc>
        <w:tc>
          <w:tcPr>
            <w:tcW w:w="756" w:type="pct"/>
            <w:tcBorders>
              <w:bottom w:val="nil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</w:t>
            </w:r>
          </w:p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</w:t>
            </w:r>
          </w:p>
        </w:tc>
      </w:tr>
    </w:tbl>
    <w:p w:rsidR="0034327F" w:rsidRPr="0034327F" w:rsidRDefault="0034327F" w:rsidP="003432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87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2816"/>
        <w:gridCol w:w="2440"/>
        <w:gridCol w:w="1614"/>
        <w:gridCol w:w="1680"/>
        <w:gridCol w:w="1584"/>
        <w:gridCol w:w="1758"/>
        <w:gridCol w:w="2263"/>
      </w:tblGrid>
      <w:tr w:rsidR="0034327F" w:rsidRPr="0034327F" w:rsidTr="0034327F">
        <w:trPr>
          <w:tblHeader/>
        </w:trPr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:rsidR="0034327F" w:rsidRPr="0034327F" w:rsidRDefault="0034327F" w:rsidP="0034327F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vAlign w:val="center"/>
          </w:tcPr>
          <w:p w:rsidR="0034327F" w:rsidRPr="0034327F" w:rsidRDefault="0034327F" w:rsidP="0034327F">
            <w:pPr>
              <w:spacing w:after="0" w:line="240" w:lineRule="auto"/>
              <w:ind w:left="-91" w:right="-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34327F" w:rsidRPr="0034327F" w:rsidRDefault="0034327F" w:rsidP="0034327F">
            <w:pPr>
              <w:spacing w:after="0" w:line="240" w:lineRule="auto"/>
              <w:ind w:left="-85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4327F" w:rsidRPr="0034327F" w:rsidTr="0034327F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7F" w:rsidRPr="0034327F" w:rsidRDefault="0034327F" w:rsidP="0034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 xml:space="preserve">В обеспечение обязательств, принятых юридическим лицом </w:t>
            </w:r>
            <w:r w:rsidRPr="0034327F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lastRenderedPageBreak/>
              <w:t>по кредитному договору</w:t>
            </w:r>
          </w:p>
          <w:p w:rsidR="0034327F" w:rsidRPr="0034327F" w:rsidRDefault="0034327F" w:rsidP="0034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  <w:p w:rsidR="0034327F" w:rsidRPr="0034327F" w:rsidRDefault="0034327F" w:rsidP="0034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7F" w:rsidRPr="0034327F" w:rsidRDefault="0034327F" w:rsidP="003432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юридические лица:</w:t>
            </w:r>
          </w:p>
          <w:p w:rsidR="0034327F" w:rsidRPr="0034327F" w:rsidRDefault="0034327F" w:rsidP="0034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7F" w:rsidRPr="0034327F" w:rsidRDefault="0034327F" w:rsidP="0034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Муниципальные гарантии Челбасского сельского поселения </w:t>
            </w:r>
            <w:r w:rsidRPr="003432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Каневского района предоставляются на конкурсной основе</w:t>
            </w:r>
          </w:p>
          <w:p w:rsidR="0034327F" w:rsidRPr="0034327F" w:rsidRDefault="0034327F" w:rsidP="0034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327F" w:rsidRPr="0034327F" w:rsidRDefault="0034327F" w:rsidP="0034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гарантии Челбасского сельского поселения Каневского района не обеспечивают исполнения обязательств по уплате неустоек (пеней, штрафов)</w:t>
            </w:r>
          </w:p>
        </w:tc>
      </w:tr>
    </w:tbl>
    <w:p w:rsidR="0034327F" w:rsidRPr="0034327F" w:rsidRDefault="0034327F" w:rsidP="0034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27F" w:rsidRPr="0034327F" w:rsidRDefault="0034327F" w:rsidP="00343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Общий объем бюджетных ассигнований, предусмотренных на исполнение муниципальных гарантий Челбасского сельского поселения Каневского района по возможным гарантийным случаям, в 2017 году</w:t>
      </w:r>
    </w:p>
    <w:p w:rsidR="0034327F" w:rsidRDefault="0034327F" w:rsidP="00343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7980"/>
      </w:tblGrid>
      <w:tr w:rsidR="0034327F" w:rsidRPr="0034327F" w:rsidTr="0034327F"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34327F" w:rsidRPr="0034327F" w:rsidRDefault="0034327F" w:rsidP="0034327F">
            <w:pPr>
              <w:spacing w:after="0" w:line="240" w:lineRule="auto"/>
              <w:ind w:left="-4"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Бюджетные ассигнования</w:t>
            </w:r>
          </w:p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исполнение муниципальных гарантий Челбасского сельского поселения Каневского района по возможным гарантийным случаям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Объем,</w:t>
            </w:r>
          </w:p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34327F" w:rsidRPr="0034327F" w:rsidTr="0034327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7F" w:rsidRPr="0034327F" w:rsidRDefault="0034327F" w:rsidP="0034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источников финансирования дефицита </w:t>
            </w:r>
          </w:p>
          <w:p w:rsidR="0034327F" w:rsidRPr="0034327F" w:rsidRDefault="0034327F" w:rsidP="0034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бюджета, всего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27F" w:rsidRPr="0034327F" w:rsidRDefault="0034327F" w:rsidP="0034327F">
            <w:pPr>
              <w:tabs>
                <w:tab w:val="left" w:pos="2112"/>
              </w:tabs>
              <w:spacing w:after="0" w:line="240" w:lineRule="auto"/>
              <w:ind w:right="6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</w:p>
        </w:tc>
      </w:tr>
    </w:tbl>
    <w:p w:rsidR="0043548F" w:rsidRDefault="0043548F" w:rsidP="004354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47" w:rsidRPr="0043548F" w:rsidRDefault="007D3F47" w:rsidP="007D3F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Начальник финансово-экономического</w:t>
      </w:r>
    </w:p>
    <w:p w:rsidR="007D3F47" w:rsidRDefault="007D3F47" w:rsidP="007D3F47">
      <w:pPr>
        <w:widowControl w:val="0"/>
        <w:suppressAutoHyphens/>
        <w:spacing w:after="0" w:line="240" w:lineRule="auto"/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отдела администрации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Н.В.Галь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ченко</w:t>
      </w:r>
    </w:p>
    <w:p w:rsidR="0043548F" w:rsidRDefault="0043548F" w:rsidP="004354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548F" w:rsidSect="0043548F">
          <w:pgSz w:w="16838" w:h="11906" w:orient="landscape"/>
          <w:pgMar w:top="1701" w:right="284" w:bottom="567" w:left="1134" w:header="709" w:footer="709" w:gutter="0"/>
          <w:cols w:space="708"/>
          <w:titlePg/>
          <w:docGrid w:linePitch="360"/>
        </w:sectPr>
      </w:pPr>
    </w:p>
    <w:p w:rsidR="0043548F" w:rsidRDefault="0043548F" w:rsidP="004354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Pr="0043548F" w:rsidRDefault="0043548F" w:rsidP="004354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3548F" w:rsidRPr="0043548F" w:rsidRDefault="0043548F" w:rsidP="0043548F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Совета Челбасского сельского поселения Каневского района «О бюджете Челбасского сельского поселения Каневского района на 2017 год»</w:t>
      </w:r>
    </w:p>
    <w:p w:rsidR="0043548F" w:rsidRDefault="0043548F" w:rsidP="0043548F">
      <w:pPr>
        <w:ind w:left="5103"/>
        <w:jc w:val="center"/>
      </w:pPr>
      <w:r w:rsidRPr="0043548F">
        <w:rPr>
          <w:rFonts w:ascii="Times New Roman" w:eastAsia="Calibri" w:hAnsi="Times New Roman" w:cs="Times New Roman"/>
          <w:sz w:val="28"/>
          <w:szCs w:val="28"/>
        </w:rPr>
        <w:t xml:space="preserve">от № </w:t>
      </w:r>
    </w:p>
    <w:p w:rsidR="0034327F" w:rsidRPr="0034327F" w:rsidRDefault="0034327F" w:rsidP="0034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муниципальных внутренних заимствований </w:t>
      </w:r>
    </w:p>
    <w:p w:rsidR="0034327F" w:rsidRPr="0034327F" w:rsidRDefault="0034327F" w:rsidP="0034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Челбасского сельского поселения </w:t>
      </w:r>
    </w:p>
    <w:p w:rsidR="0034327F" w:rsidRPr="0034327F" w:rsidRDefault="0034327F" w:rsidP="0034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Каневского района на 2017 год</w:t>
      </w:r>
    </w:p>
    <w:p w:rsidR="0034327F" w:rsidRPr="0034327F" w:rsidRDefault="0034327F" w:rsidP="003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4327F" w:rsidRPr="0034327F" w:rsidRDefault="0034327F" w:rsidP="00343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32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432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432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432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432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432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432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432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432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432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432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4327F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p w:rsidR="0034327F" w:rsidRPr="0034327F" w:rsidRDefault="0034327F" w:rsidP="0034327F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375" w:type="dxa"/>
        <w:tblInd w:w="-5" w:type="dxa"/>
        <w:tblLook w:val="0000" w:firstRow="0" w:lastRow="0" w:firstColumn="0" w:lastColumn="0" w:noHBand="0" w:noVBand="0"/>
      </w:tblPr>
      <w:tblGrid>
        <w:gridCol w:w="724"/>
        <w:gridCol w:w="6946"/>
        <w:gridCol w:w="1705"/>
      </w:tblGrid>
      <w:tr w:rsidR="0034327F" w:rsidRPr="0034327F" w:rsidTr="008A64D9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7F" w:rsidRPr="0034327F" w:rsidRDefault="0034327F" w:rsidP="0034327F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34327F" w:rsidRPr="0034327F" w:rsidTr="008A64D9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7F" w:rsidRPr="0034327F" w:rsidRDefault="0034327F" w:rsidP="0034327F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4327F" w:rsidRPr="0034327F" w:rsidTr="008A64D9">
        <w:trPr>
          <w:trHeight w:val="9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7F" w:rsidRPr="0034327F" w:rsidRDefault="0034327F" w:rsidP="0034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кредиты, привлеченные в бюджет Челбасского сельского поселения от других бюджетов бюджетной системы Российской Федерации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7F" w:rsidRPr="0034327F" w:rsidRDefault="0034327F" w:rsidP="0034327F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34327F" w:rsidRPr="0034327F" w:rsidTr="008A64D9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7F" w:rsidRPr="0034327F" w:rsidRDefault="0034327F" w:rsidP="0034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7F" w:rsidRPr="0034327F" w:rsidRDefault="0034327F" w:rsidP="0034327F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27F" w:rsidRPr="0034327F" w:rsidTr="008A64D9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7F" w:rsidRPr="0034327F" w:rsidRDefault="0034327F" w:rsidP="0034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7F" w:rsidRPr="0034327F" w:rsidRDefault="0034327F" w:rsidP="0034327F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27F" w:rsidRPr="0034327F" w:rsidTr="008A64D9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7F" w:rsidRPr="0034327F" w:rsidRDefault="0034327F" w:rsidP="0034327F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7F" w:rsidRPr="0034327F" w:rsidRDefault="0034327F" w:rsidP="0034327F">
            <w:pPr>
              <w:tabs>
                <w:tab w:val="left" w:pos="1627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00,0</w:t>
            </w:r>
          </w:p>
        </w:tc>
      </w:tr>
      <w:tr w:rsidR="0034327F" w:rsidRPr="0034327F" w:rsidTr="008A64D9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7F" w:rsidRPr="0034327F" w:rsidRDefault="0034327F" w:rsidP="0034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7F" w:rsidRPr="0034327F" w:rsidRDefault="0034327F" w:rsidP="0034327F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27F" w:rsidRPr="0034327F" w:rsidTr="008A64D9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7F" w:rsidRPr="0034327F" w:rsidRDefault="0034327F" w:rsidP="0034327F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погашение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7F" w:rsidRPr="0034327F" w:rsidRDefault="0034327F" w:rsidP="0034327F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34327F" w:rsidRPr="0034327F" w:rsidTr="008A64D9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7F" w:rsidRPr="0034327F" w:rsidRDefault="0034327F" w:rsidP="0034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7F" w:rsidRPr="0034327F" w:rsidRDefault="0034327F" w:rsidP="0034327F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548F" w:rsidRDefault="0043548F" w:rsidP="0034327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34327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47" w:rsidRPr="0043548F" w:rsidRDefault="007D3F47" w:rsidP="007D3F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Начальник финансово-экономического</w:t>
      </w:r>
    </w:p>
    <w:p w:rsidR="007D3F47" w:rsidRDefault="007D3F47" w:rsidP="007D3F47">
      <w:pPr>
        <w:widowControl w:val="0"/>
        <w:suppressAutoHyphens/>
        <w:spacing w:after="0" w:line="240" w:lineRule="auto"/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отдела администрации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Н.В.Галь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ченко</w:t>
      </w: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P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3548F" w:rsidRPr="0043548F" w:rsidRDefault="0043548F" w:rsidP="0043548F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Совета Челбасского сельского поселения Каневского района «О бюджете Челбасского сельского поселения Каневского района на 2017 год»</w:t>
      </w:r>
    </w:p>
    <w:p w:rsidR="0043548F" w:rsidRDefault="0043548F" w:rsidP="0043548F">
      <w:pPr>
        <w:ind w:left="5103"/>
        <w:jc w:val="center"/>
      </w:pPr>
      <w:r w:rsidRPr="0043548F">
        <w:rPr>
          <w:rFonts w:ascii="Times New Roman" w:eastAsia="Calibri" w:hAnsi="Times New Roman" w:cs="Times New Roman"/>
          <w:sz w:val="28"/>
          <w:szCs w:val="28"/>
        </w:rPr>
        <w:t xml:space="preserve">от № </w:t>
      </w:r>
      <w:bookmarkStart w:id="0" w:name="_GoBack"/>
      <w:bookmarkEnd w:id="0"/>
    </w:p>
    <w:p w:rsidR="008A64D9" w:rsidRPr="008A64D9" w:rsidRDefault="008A64D9" w:rsidP="008A6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Безвозмездные поступления из бюджета муниципального образования Каневской района в бюджет Челбасского сельского поселения Каневского района в 2017 году </w:t>
      </w:r>
    </w:p>
    <w:p w:rsidR="008A64D9" w:rsidRPr="008A64D9" w:rsidRDefault="008A64D9" w:rsidP="008A6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A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 рублей)</w:t>
      </w:r>
    </w:p>
    <w:tbl>
      <w:tblPr>
        <w:tblW w:w="9609" w:type="dxa"/>
        <w:tblInd w:w="103" w:type="dxa"/>
        <w:tblLook w:val="0000" w:firstRow="0" w:lastRow="0" w:firstColumn="0" w:lastColumn="0" w:noHBand="0" w:noVBand="0"/>
      </w:tblPr>
      <w:tblGrid>
        <w:gridCol w:w="3245"/>
        <w:gridCol w:w="4680"/>
        <w:gridCol w:w="1684"/>
      </w:tblGrid>
      <w:tr w:rsidR="008A64D9" w:rsidRPr="008A64D9" w:rsidTr="00D12563">
        <w:trPr>
          <w:trHeight w:val="25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D9" w:rsidRPr="008A64D9" w:rsidRDefault="008A64D9" w:rsidP="008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6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D9" w:rsidRPr="008A64D9" w:rsidRDefault="008A64D9" w:rsidP="008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6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D9" w:rsidRPr="008A64D9" w:rsidRDefault="008A64D9" w:rsidP="008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64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8A64D9" w:rsidRPr="008A64D9" w:rsidTr="00D12563">
        <w:trPr>
          <w:trHeight w:val="25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D9" w:rsidRPr="008A64D9" w:rsidRDefault="008A64D9" w:rsidP="008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6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D9" w:rsidRPr="008A64D9" w:rsidRDefault="008A64D9" w:rsidP="008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6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D9" w:rsidRPr="008A64D9" w:rsidRDefault="008A64D9" w:rsidP="008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64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8A64D9" w:rsidRPr="008A64D9" w:rsidTr="00D12563">
        <w:trPr>
          <w:trHeight w:val="25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D9" w:rsidRPr="008A64D9" w:rsidRDefault="008A64D9" w:rsidP="008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D9" w:rsidRPr="008A64D9" w:rsidRDefault="008A64D9" w:rsidP="008A6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D9" w:rsidRPr="008A64D9" w:rsidRDefault="008A64D9" w:rsidP="008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A64D9" w:rsidRPr="008A64D9" w:rsidTr="00D12563">
        <w:trPr>
          <w:trHeight w:val="72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D9" w:rsidRPr="008A64D9" w:rsidRDefault="008A64D9" w:rsidP="008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D9" w:rsidRPr="008A64D9" w:rsidRDefault="008A64D9" w:rsidP="008A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D9" w:rsidRPr="008A64D9" w:rsidRDefault="008A64D9" w:rsidP="008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4D9" w:rsidRPr="008A64D9" w:rsidTr="00D12563">
        <w:trPr>
          <w:trHeight w:val="51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D9" w:rsidRPr="008A64D9" w:rsidRDefault="008A64D9" w:rsidP="008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D9" w:rsidRPr="008A64D9" w:rsidRDefault="008A64D9" w:rsidP="008A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D9" w:rsidRPr="008A64D9" w:rsidRDefault="008A64D9" w:rsidP="008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4D9" w:rsidRPr="008A64D9" w:rsidTr="00D12563">
        <w:trPr>
          <w:trHeight w:val="9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D9" w:rsidRPr="008A64D9" w:rsidRDefault="008A64D9" w:rsidP="008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D9" w:rsidRPr="008A64D9" w:rsidRDefault="008A64D9" w:rsidP="008A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D9" w:rsidRPr="008A64D9" w:rsidRDefault="008A64D9" w:rsidP="008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548F" w:rsidRDefault="0043548F"/>
    <w:p w:rsidR="008A64D9" w:rsidRDefault="008A64D9"/>
    <w:p w:rsidR="007D3F47" w:rsidRPr="0043548F" w:rsidRDefault="007D3F47" w:rsidP="007D3F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Начальник финансово-экономического</w:t>
      </w:r>
    </w:p>
    <w:p w:rsidR="007D3F47" w:rsidRDefault="007D3F47" w:rsidP="008A64D9">
      <w:pPr>
        <w:widowControl w:val="0"/>
        <w:suppressAutoHyphens/>
        <w:spacing w:after="0" w:line="240" w:lineRule="auto"/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отдела администрации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Н.В.Галь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ченко</w:t>
      </w:r>
    </w:p>
    <w:sectPr w:rsidR="007D3F47" w:rsidSect="0043548F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F81" w:rsidRDefault="002F2F81" w:rsidP="0043548F">
      <w:pPr>
        <w:spacing w:after="0" w:line="240" w:lineRule="auto"/>
      </w:pPr>
      <w:r>
        <w:separator/>
      </w:r>
    </w:p>
  </w:endnote>
  <w:endnote w:type="continuationSeparator" w:id="0">
    <w:p w:rsidR="002F2F81" w:rsidRDefault="002F2F81" w:rsidP="0043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F81" w:rsidRDefault="002F2F81" w:rsidP="0043548F">
      <w:pPr>
        <w:spacing w:after="0" w:line="240" w:lineRule="auto"/>
      </w:pPr>
      <w:r>
        <w:separator/>
      </w:r>
    </w:p>
  </w:footnote>
  <w:footnote w:type="continuationSeparator" w:id="0">
    <w:p w:rsidR="002F2F81" w:rsidRDefault="002F2F81" w:rsidP="0043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36" w:rsidRDefault="00A12436">
    <w:pPr>
      <w:pStyle w:val="a3"/>
    </w:pPr>
  </w:p>
  <w:p w:rsidR="00A12436" w:rsidRDefault="00A124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57"/>
    <w:rsid w:val="00255EF4"/>
    <w:rsid w:val="002F2F81"/>
    <w:rsid w:val="0034327F"/>
    <w:rsid w:val="0043548F"/>
    <w:rsid w:val="007D3F47"/>
    <w:rsid w:val="008A64D9"/>
    <w:rsid w:val="008C3AD7"/>
    <w:rsid w:val="00997D91"/>
    <w:rsid w:val="00A12436"/>
    <w:rsid w:val="00C56857"/>
    <w:rsid w:val="00E81F22"/>
    <w:rsid w:val="00E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FF8D8-4F37-492F-BF81-F76807B5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48F"/>
  </w:style>
  <w:style w:type="paragraph" w:styleId="a5">
    <w:name w:val="footer"/>
    <w:basedOn w:val="a"/>
    <w:link w:val="a6"/>
    <w:unhideWhenUsed/>
    <w:rsid w:val="0043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3548F"/>
  </w:style>
  <w:style w:type="numbering" w:customStyle="1" w:styleId="1">
    <w:name w:val="Нет списка1"/>
    <w:next w:val="a2"/>
    <w:semiHidden/>
    <w:rsid w:val="007D3F47"/>
  </w:style>
  <w:style w:type="paragraph" w:customStyle="1" w:styleId="a7">
    <w:name w:val="Знак"/>
    <w:basedOn w:val="a"/>
    <w:rsid w:val="007D3F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Содержимое таблицы"/>
    <w:basedOn w:val="a"/>
    <w:rsid w:val="007D3F4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rsid w:val="007D3F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7D3F4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semiHidden/>
    <w:rsid w:val="00A12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63</Pages>
  <Words>11617</Words>
  <Characters>66221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Завгородний</dc:creator>
  <cp:keywords/>
  <dc:description/>
  <cp:lastModifiedBy>Александр Завгородний</cp:lastModifiedBy>
  <cp:revision>4</cp:revision>
  <dcterms:created xsi:type="dcterms:W3CDTF">2016-11-28T10:29:00Z</dcterms:created>
  <dcterms:modified xsi:type="dcterms:W3CDTF">2016-12-01T07:03:00Z</dcterms:modified>
</cp:coreProperties>
</file>