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E2647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AC704E" w:rsidRPr="00AC704E" w:rsidRDefault="00AC704E" w:rsidP="00AC704E">
      <w:pPr>
        <w:jc w:val="center"/>
        <w:rPr>
          <w:color w:val="000000" w:themeColor="text1"/>
          <w:sz w:val="28"/>
        </w:rPr>
      </w:pPr>
      <w:r w:rsidRPr="00AC704E">
        <w:rPr>
          <w:color w:val="000000" w:themeColor="text1"/>
          <w:sz w:val="28"/>
        </w:rPr>
        <w:t>О внесении изменений в постановление администрации муниципального образования Челбасское сельское поселение Каневского района от 19.06.2013 №113 «Об утверждении административного регламента</w:t>
      </w:r>
    </w:p>
    <w:p w:rsidR="00AC704E" w:rsidRPr="00AC704E" w:rsidRDefault="00AC704E" w:rsidP="00AC704E">
      <w:pPr>
        <w:jc w:val="center"/>
        <w:rPr>
          <w:color w:val="000000" w:themeColor="text1"/>
          <w:sz w:val="28"/>
        </w:rPr>
      </w:pPr>
      <w:r w:rsidRPr="00AC704E">
        <w:rPr>
          <w:color w:val="000000" w:themeColor="text1"/>
          <w:sz w:val="28"/>
        </w:rPr>
        <w:t>администрации Челбасского сельского поселения Каневского</w:t>
      </w:r>
    </w:p>
    <w:p w:rsidR="00AC704E" w:rsidRPr="00AC704E" w:rsidRDefault="00AC704E" w:rsidP="00AC704E">
      <w:pPr>
        <w:jc w:val="center"/>
        <w:rPr>
          <w:bCs/>
          <w:color w:val="000000" w:themeColor="text1"/>
          <w:sz w:val="28"/>
          <w:szCs w:val="28"/>
        </w:rPr>
      </w:pPr>
      <w:r w:rsidRPr="00AC704E">
        <w:rPr>
          <w:color w:val="000000" w:themeColor="text1"/>
          <w:sz w:val="28"/>
        </w:rPr>
        <w:t>района по предоставлению муниципальной услуги «</w:t>
      </w:r>
      <w:r w:rsidRPr="00AC704E">
        <w:rPr>
          <w:bCs/>
          <w:color w:val="000000" w:themeColor="text1"/>
          <w:sz w:val="28"/>
          <w:szCs w:val="28"/>
        </w:rPr>
        <w:t xml:space="preserve">Предоставление </w:t>
      </w:r>
    </w:p>
    <w:p w:rsidR="00E26477" w:rsidRPr="00E26477" w:rsidRDefault="00AC704E" w:rsidP="00AC704E">
      <w:pPr>
        <w:pStyle w:val="1"/>
        <w:spacing w:before="0" w:after="0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C704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информации о порядке предоставления жилищно-коммунальных услуг населению</w:t>
      </w:r>
      <w:r w:rsidR="00E26477" w:rsidRPr="00E26477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» </w:t>
      </w:r>
    </w:p>
    <w:p w:rsidR="00F2375B" w:rsidRPr="00F2375B" w:rsidRDefault="00F2375B" w:rsidP="00E26477">
      <w:pPr>
        <w:spacing w:before="240"/>
        <w:jc w:val="center"/>
        <w:rPr>
          <w:sz w:val="28"/>
          <w:szCs w:val="28"/>
        </w:rPr>
      </w:pPr>
    </w:p>
    <w:p w:rsidR="00D734C4" w:rsidRPr="00C21EA7" w:rsidRDefault="00F2375B" w:rsidP="00AC704E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AC704E" w:rsidRPr="00AC704E">
        <w:rPr>
          <w:sz w:val="28"/>
        </w:rPr>
        <w:t>О внесении изменений в постановление администрации муниципального образования Челбасское сельское поселение Каневского района от 19.06.2013 №113 «Об утверждении административного регламента администрации Челбасского сельского поселения Каневского района по предоставлению муниципальной услуги «</w:t>
      </w:r>
      <w:r w:rsidR="00AC704E" w:rsidRPr="00AC704E">
        <w:rPr>
          <w:bCs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1F6296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</w:t>
      </w:r>
      <w:r w:rsidR="00ED6B65">
        <w:rPr>
          <w:sz w:val="28"/>
          <w:szCs w:val="28"/>
        </w:rPr>
        <w:t xml:space="preserve">«Противодействие коррупции»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</w:t>
      </w:r>
      <w:r>
        <w:rPr>
          <w:sz w:val="28"/>
          <w:szCs w:val="28"/>
        </w:rPr>
        <w:lastRenderedPageBreak/>
        <w:t>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ED6B65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8D5153">
        <w:rPr>
          <w:rFonts w:ascii="Times New Roman" w:hAnsi="Times New Roman" w:cs="Times New Roman"/>
          <w:sz w:val="28"/>
          <w:szCs w:val="28"/>
        </w:rPr>
        <w:t>октября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2F" w:rsidRDefault="00580B2F" w:rsidP="001F60CC">
      <w:r>
        <w:separator/>
      </w:r>
    </w:p>
  </w:endnote>
  <w:endnote w:type="continuationSeparator" w:id="0">
    <w:p w:rsidR="00580B2F" w:rsidRDefault="00580B2F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2F" w:rsidRDefault="00580B2F" w:rsidP="001F60CC">
      <w:r>
        <w:separator/>
      </w:r>
    </w:p>
  </w:footnote>
  <w:footnote w:type="continuationSeparator" w:id="0">
    <w:p w:rsidR="00580B2F" w:rsidRDefault="00580B2F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2A77A9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AC704E">
          <w:rPr>
            <w:noProof/>
          </w:rPr>
          <w:t>2</w:t>
        </w:r>
        <w:r>
          <w:fldChar w:fldCharType="end"/>
        </w:r>
      </w:p>
    </w:sdtContent>
  </w:sdt>
  <w:p w:rsidR="00640DE9" w:rsidRDefault="00580B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1F6296"/>
    <w:rsid w:val="00227581"/>
    <w:rsid w:val="00227C98"/>
    <w:rsid w:val="00275A23"/>
    <w:rsid w:val="002A77A9"/>
    <w:rsid w:val="002D2BDF"/>
    <w:rsid w:val="002D58CE"/>
    <w:rsid w:val="0033252D"/>
    <w:rsid w:val="00335C1E"/>
    <w:rsid w:val="003A48EC"/>
    <w:rsid w:val="003C5976"/>
    <w:rsid w:val="00401DC7"/>
    <w:rsid w:val="00405726"/>
    <w:rsid w:val="004234B0"/>
    <w:rsid w:val="004706D4"/>
    <w:rsid w:val="00580B2F"/>
    <w:rsid w:val="005B6A42"/>
    <w:rsid w:val="005D7BD5"/>
    <w:rsid w:val="005F4D6C"/>
    <w:rsid w:val="00611A42"/>
    <w:rsid w:val="006265CE"/>
    <w:rsid w:val="006C459A"/>
    <w:rsid w:val="0070522B"/>
    <w:rsid w:val="00712943"/>
    <w:rsid w:val="00715FCB"/>
    <w:rsid w:val="007E3F26"/>
    <w:rsid w:val="008B76B2"/>
    <w:rsid w:val="008C3BC4"/>
    <w:rsid w:val="008D5153"/>
    <w:rsid w:val="008F251B"/>
    <w:rsid w:val="008F5302"/>
    <w:rsid w:val="00907627"/>
    <w:rsid w:val="00957EC1"/>
    <w:rsid w:val="009B170B"/>
    <w:rsid w:val="009B45A6"/>
    <w:rsid w:val="009F269F"/>
    <w:rsid w:val="00AC704E"/>
    <w:rsid w:val="00AD2644"/>
    <w:rsid w:val="00B1042D"/>
    <w:rsid w:val="00B874CD"/>
    <w:rsid w:val="00C21EA7"/>
    <w:rsid w:val="00C45F46"/>
    <w:rsid w:val="00C74A8A"/>
    <w:rsid w:val="00C94B88"/>
    <w:rsid w:val="00CD0259"/>
    <w:rsid w:val="00CD1642"/>
    <w:rsid w:val="00D012C2"/>
    <w:rsid w:val="00D734C4"/>
    <w:rsid w:val="00D851C8"/>
    <w:rsid w:val="00DA7DEF"/>
    <w:rsid w:val="00DB7BC2"/>
    <w:rsid w:val="00DE05CD"/>
    <w:rsid w:val="00E26477"/>
    <w:rsid w:val="00E751F8"/>
    <w:rsid w:val="00ED6B65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2013-11-05T12:04:00Z</dcterms:created>
  <dcterms:modified xsi:type="dcterms:W3CDTF">2013-11-05T12:04:00Z</dcterms:modified>
</cp:coreProperties>
</file>