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24" w:rsidRPr="0001361B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b/>
          <w:bCs/>
          <w:color w:val="000000"/>
          <w:spacing w:val="11"/>
          <w:lang w:eastAsia="ru-RU"/>
        </w:rPr>
      </w:pPr>
      <w:r w:rsidRPr="0001361B">
        <w:rPr>
          <w:rFonts w:eastAsia="Calibri"/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24" w:rsidRPr="0001361B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lang w:eastAsia="ru-RU"/>
        </w:rPr>
      </w:pPr>
      <w:r w:rsidRPr="0001361B">
        <w:rPr>
          <w:rFonts w:eastAsia="Calibri"/>
          <w:b/>
          <w:bCs/>
          <w:color w:val="000000"/>
          <w:spacing w:val="-8"/>
          <w:lang w:eastAsia="ru-RU"/>
        </w:rPr>
        <w:t xml:space="preserve">АДМИНИСТРАЦИЯ </w:t>
      </w:r>
      <w:r w:rsidRPr="0001361B">
        <w:rPr>
          <w:rFonts w:eastAsia="Calibri"/>
          <w:b/>
          <w:bCs/>
          <w:color w:val="000000"/>
          <w:spacing w:val="-6"/>
          <w:lang w:eastAsia="ru-RU"/>
        </w:rPr>
        <w:t>ЧЕЛБАССКОГО СЕЛЬСКОГО ПОСЕЛЕНИЯ</w:t>
      </w:r>
    </w:p>
    <w:p w:rsidR="00D44124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b/>
          <w:bCs/>
          <w:color w:val="000000"/>
          <w:spacing w:val="11"/>
          <w:lang w:eastAsia="ru-RU"/>
        </w:rPr>
      </w:pPr>
      <w:r w:rsidRPr="0001361B">
        <w:rPr>
          <w:rFonts w:eastAsia="Calibri"/>
          <w:b/>
          <w:bCs/>
          <w:color w:val="000000"/>
          <w:spacing w:val="-2"/>
          <w:lang w:eastAsia="ru-RU"/>
        </w:rPr>
        <w:t>КАНЕВСКОГО РАЙОНА</w:t>
      </w:r>
      <w:r w:rsidRPr="0001361B">
        <w:rPr>
          <w:rFonts w:eastAsia="Calibri"/>
          <w:b/>
          <w:bCs/>
          <w:color w:val="000000"/>
          <w:spacing w:val="11"/>
          <w:lang w:eastAsia="ru-RU"/>
        </w:rPr>
        <w:t xml:space="preserve"> </w:t>
      </w:r>
    </w:p>
    <w:p w:rsidR="00D44124" w:rsidRPr="000C7280" w:rsidRDefault="00D44124" w:rsidP="00D4412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rFonts w:eastAsia="Calibri"/>
          <w:b/>
          <w:bCs/>
          <w:color w:val="000000"/>
          <w:spacing w:val="11"/>
          <w:lang w:eastAsia="ru-RU"/>
        </w:rPr>
      </w:pPr>
    </w:p>
    <w:p w:rsidR="00D44124" w:rsidRPr="000C7280" w:rsidRDefault="00D44124" w:rsidP="00D44124">
      <w:pPr>
        <w:jc w:val="center"/>
        <w:rPr>
          <w:b/>
          <w:caps/>
          <w:sz w:val="32"/>
          <w:szCs w:val="32"/>
        </w:rPr>
      </w:pPr>
      <w:r w:rsidRPr="000C7280">
        <w:rPr>
          <w:b/>
          <w:caps/>
          <w:sz w:val="32"/>
          <w:szCs w:val="32"/>
        </w:rPr>
        <w:t>ПОСТАНОВЛЕНИЕ</w:t>
      </w:r>
    </w:p>
    <w:p w:rsidR="00D44124" w:rsidRPr="000C7280" w:rsidRDefault="00D44124" w:rsidP="00D44124">
      <w:pPr>
        <w:jc w:val="both"/>
      </w:pPr>
      <w:r>
        <w:t>от 17.08.2018</w:t>
      </w:r>
      <w:r w:rsidRPr="000C7280">
        <w:tab/>
      </w:r>
      <w:r w:rsidRPr="000C7280">
        <w:tab/>
      </w:r>
      <w:r w:rsidRPr="000C7280">
        <w:tab/>
      </w:r>
      <w:r w:rsidRPr="000C7280">
        <w:tab/>
      </w:r>
      <w:r w:rsidRPr="000C7280">
        <w:tab/>
      </w:r>
      <w:r w:rsidRPr="000C7280">
        <w:tab/>
      </w:r>
      <w:r w:rsidRPr="000C7280">
        <w:tab/>
        <w:t xml:space="preserve">              </w:t>
      </w:r>
      <w:r>
        <w:t xml:space="preserve">                № 112</w:t>
      </w:r>
    </w:p>
    <w:p w:rsidR="00D44124" w:rsidRPr="000C7280" w:rsidRDefault="00D44124" w:rsidP="00D44124">
      <w:pPr>
        <w:jc w:val="center"/>
      </w:pPr>
      <w:r w:rsidRPr="000C7280">
        <w:t>станица Челбасская</w:t>
      </w:r>
    </w:p>
    <w:p w:rsidR="00D44124" w:rsidRDefault="00D44124" w:rsidP="00D44124"/>
    <w:p w:rsidR="00D44124" w:rsidRDefault="00D44124" w:rsidP="00D44124"/>
    <w:p w:rsidR="00D44124" w:rsidRDefault="00D44124" w:rsidP="00D441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передаче муниципального имущества из администрации</w:t>
      </w:r>
    </w:p>
    <w:p w:rsidR="00D44124" w:rsidRDefault="00D44124" w:rsidP="00D441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Челбасского сельского поселения Каневского района </w:t>
      </w:r>
    </w:p>
    <w:p w:rsidR="00D44124" w:rsidRPr="0034115D" w:rsidRDefault="00D44124" w:rsidP="00D441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хозяйственное ведение </w:t>
      </w:r>
      <w:r w:rsidRPr="0034115D">
        <w:rPr>
          <w:b/>
        </w:rPr>
        <w:t>муниципального казенного учреждения</w:t>
      </w:r>
    </w:p>
    <w:p w:rsidR="00D44124" w:rsidRPr="0034115D" w:rsidRDefault="00D44124" w:rsidP="00D44124">
      <w:pPr>
        <w:jc w:val="center"/>
        <w:rPr>
          <w:b/>
        </w:rPr>
      </w:pPr>
      <w:r w:rsidRPr="0034115D">
        <w:rPr>
          <w:b/>
        </w:rPr>
        <w:t>Челбасского сельского поселения Каневского района</w:t>
      </w:r>
    </w:p>
    <w:p w:rsidR="00D44124" w:rsidRPr="0034115D" w:rsidRDefault="00D44124" w:rsidP="00D44124">
      <w:pPr>
        <w:jc w:val="center"/>
        <w:rPr>
          <w:b/>
        </w:rPr>
      </w:pPr>
      <w:r w:rsidRPr="0034115D">
        <w:rPr>
          <w:b/>
        </w:rPr>
        <w:t>«Центр обеспечения»</w:t>
      </w:r>
    </w:p>
    <w:p w:rsidR="00D44124" w:rsidRDefault="00D44124" w:rsidP="00D44124"/>
    <w:p w:rsidR="00D44124" w:rsidRPr="0093003D" w:rsidRDefault="00D44124" w:rsidP="00D44124">
      <w:pPr>
        <w:autoSpaceDE w:val="0"/>
        <w:ind w:firstLine="720"/>
        <w:jc w:val="both"/>
      </w:pPr>
      <w:r>
        <w:t xml:space="preserve">В целях наиболее эффективного использования муниципального имущества и упорядочения финансовой деятельности в соответствии с пунктом 10.2. Положения о порядке управления и распоряжения объектами муниципальной собственности Челбасского сельского поселения Каневского района, утвержденных решением Совета Челбасского сельского поселения Каневского района от 24 июня 2016 года № 91, </w:t>
      </w:r>
      <w:r w:rsidRPr="008E0E1E">
        <w:rPr>
          <w:spacing w:val="40"/>
        </w:rPr>
        <w:t>постановляю</w:t>
      </w:r>
      <w:r w:rsidRPr="00414179">
        <w:t>:</w:t>
      </w:r>
    </w:p>
    <w:p w:rsidR="00D44124" w:rsidRDefault="00D44124" w:rsidP="00D44124">
      <w:pPr>
        <w:tabs>
          <w:tab w:val="left" w:pos="993"/>
        </w:tabs>
        <w:autoSpaceDE w:val="0"/>
        <w:ind w:firstLine="720"/>
        <w:jc w:val="both"/>
      </w:pPr>
      <w:r>
        <w:t>1.</w:t>
      </w:r>
      <w:r>
        <w:tab/>
      </w:r>
      <w:r w:rsidRPr="00414179">
        <w:t xml:space="preserve">Передать </w:t>
      </w:r>
      <w:r>
        <w:t>в хозяйственное ведение муниципального казенного учреждения Челбасского сельского поселения Каневского района «Центр обеспечения», муниципальное имущество, числящееся на балансе казны Челбасского сельского поселения Каневского района</w:t>
      </w:r>
      <w:r w:rsidRPr="00DA7C27">
        <w:t xml:space="preserve"> </w:t>
      </w:r>
      <w:r>
        <w:t>согласно приложению</w:t>
      </w:r>
      <w:r w:rsidRPr="00FC4840">
        <w:t>.</w:t>
      </w:r>
    </w:p>
    <w:p w:rsidR="00D44124" w:rsidRPr="00414179" w:rsidRDefault="00D44124" w:rsidP="00D44124">
      <w:pPr>
        <w:tabs>
          <w:tab w:val="left" w:pos="993"/>
        </w:tabs>
        <w:autoSpaceDE w:val="0"/>
        <w:ind w:firstLine="709"/>
        <w:jc w:val="both"/>
      </w:pPr>
      <w:r>
        <w:t xml:space="preserve">2. Муниципальному казенному учреждению Челбасского сельского поселения Каневского района «Центр обеспечения» (А.В.Завгородний) принять указанное имущество на баланс </w:t>
      </w:r>
      <w:r w:rsidR="00F43AE1">
        <w:t>учреждения</w:t>
      </w:r>
      <w:r w:rsidRPr="00414179">
        <w:t>.</w:t>
      </w:r>
    </w:p>
    <w:p w:rsidR="00D44124" w:rsidRPr="00B04188" w:rsidRDefault="00D44124" w:rsidP="00D44124">
      <w:pPr>
        <w:tabs>
          <w:tab w:val="left" w:pos="993"/>
        </w:tabs>
        <w:autoSpaceDE w:val="0"/>
        <w:ind w:firstLine="720"/>
        <w:jc w:val="both"/>
      </w:pPr>
      <w:r>
        <w:t>3.</w:t>
      </w:r>
      <w:r>
        <w:tab/>
        <w:t>Финансово-экономическому отделу администрации Челбасского сельского поселения Каневского района Н.В.Гальченко предоставить акты приема-передачи главе Челбасского сельского поселения Каневского района для утверждения.</w:t>
      </w:r>
    </w:p>
    <w:p w:rsidR="00D44124" w:rsidRDefault="00D44124" w:rsidP="00D44124">
      <w:pPr>
        <w:ind w:firstLine="720"/>
        <w:jc w:val="both"/>
      </w:pPr>
      <w:r>
        <w:t xml:space="preserve">4. Специалисту </w:t>
      </w:r>
      <w:r>
        <w:rPr>
          <w:lang w:val="en-US"/>
        </w:rPr>
        <w:t>I</w:t>
      </w:r>
      <w:r>
        <w:t xml:space="preserve"> категории общего отдела администрации Челбасского сельско</w:t>
      </w:r>
      <w:bookmarkStart w:id="0" w:name="sub_31"/>
      <w:r>
        <w:t xml:space="preserve">го поселения Каневского </w:t>
      </w:r>
      <w:bookmarkStart w:id="1" w:name="sub_32"/>
      <w:bookmarkEnd w:id="0"/>
      <w:r>
        <w:t xml:space="preserve">района Е.В.Бурдастой, разместить настоящее постановление на </w:t>
      </w:r>
      <w:r w:rsidRPr="00FC4840">
        <w:t xml:space="preserve">официальном </w:t>
      </w:r>
      <w:r>
        <w:t>сайте администрации Челбасского сельского поселения Каневского района в информационно-телекоммуникационной сети «Интернет</w:t>
      </w:r>
      <w:bookmarkEnd w:id="1"/>
      <w:r>
        <w:t>» (</w:t>
      </w:r>
      <w:hyperlink r:id="rId5" w:history="1">
        <w:r w:rsidRPr="00DF0374">
          <w:rPr>
            <w:rStyle w:val="a3"/>
          </w:rPr>
          <w:t>http://</w:t>
        </w:r>
        <w:r w:rsidRPr="00DF0374">
          <w:rPr>
            <w:rStyle w:val="a3"/>
            <w:lang w:val="en-US"/>
          </w:rPr>
          <w:t>chelbasskaya</w:t>
        </w:r>
        <w:r w:rsidRPr="00DF0374">
          <w:rPr>
            <w:rStyle w:val="a3"/>
          </w:rPr>
          <w:t>.ru/</w:t>
        </w:r>
      </w:hyperlink>
      <w:r>
        <w:t>).</w:t>
      </w:r>
    </w:p>
    <w:p w:rsidR="00D44124" w:rsidRDefault="00D44124" w:rsidP="00D44124">
      <w:pPr>
        <w:ind w:firstLine="720"/>
        <w:jc w:val="both"/>
      </w:pPr>
      <w:r>
        <w:t>5.</w:t>
      </w:r>
      <w:bookmarkStart w:id="2" w:name="sub_105"/>
      <w:r>
        <w:t> 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Ю.Н.Русый.</w:t>
      </w:r>
    </w:p>
    <w:p w:rsidR="00D44124" w:rsidRDefault="00D44124" w:rsidP="00D44124">
      <w:pPr>
        <w:ind w:firstLine="720"/>
        <w:jc w:val="both"/>
      </w:pPr>
      <w:bookmarkStart w:id="3" w:name="sub_106"/>
      <w:bookmarkEnd w:id="2"/>
      <w:r>
        <w:t xml:space="preserve"> 6. Постановление вступает в силу со дня его подписания.</w:t>
      </w:r>
    </w:p>
    <w:bookmarkEnd w:id="3"/>
    <w:p w:rsidR="00D44124" w:rsidRDefault="00D44124" w:rsidP="00D44124">
      <w:pPr>
        <w:tabs>
          <w:tab w:val="left" w:pos="1080"/>
        </w:tabs>
        <w:jc w:val="both"/>
      </w:pPr>
    </w:p>
    <w:p w:rsidR="00D44124" w:rsidRPr="007C2081" w:rsidRDefault="00D44124" w:rsidP="00D44124">
      <w:pPr>
        <w:jc w:val="both"/>
      </w:pPr>
    </w:p>
    <w:p w:rsidR="00D44124" w:rsidRDefault="00D44124" w:rsidP="00D44124">
      <w:pPr>
        <w:jc w:val="both"/>
      </w:pPr>
      <w:r>
        <w:t xml:space="preserve">Глава Челбасского сельского поселения </w:t>
      </w:r>
    </w:p>
    <w:p w:rsidR="00D44124" w:rsidRDefault="00D44124" w:rsidP="00D44124">
      <w:pPr>
        <w:jc w:val="both"/>
      </w:pPr>
      <w:r>
        <w:t>Каневского района</w:t>
      </w:r>
      <w:r>
        <w:tab/>
      </w:r>
      <w:r>
        <w:tab/>
      </w:r>
      <w:r>
        <w:tab/>
        <w:t xml:space="preserve">                                                   А.В. Козлов</w:t>
      </w:r>
    </w:p>
    <w:p w:rsidR="00D44124" w:rsidRDefault="00D44124" w:rsidP="00D44124">
      <w:pPr>
        <w:ind w:left="5387"/>
        <w:jc w:val="center"/>
        <w:rPr>
          <w:bCs/>
        </w:rPr>
      </w:pPr>
    </w:p>
    <w:p w:rsidR="00D44124" w:rsidRDefault="00D44124" w:rsidP="00D44124">
      <w:pPr>
        <w:ind w:left="5387"/>
        <w:jc w:val="center"/>
        <w:rPr>
          <w:bCs/>
        </w:rPr>
      </w:pPr>
    </w:p>
    <w:p w:rsidR="00D44124" w:rsidRDefault="00D44124" w:rsidP="00D44124">
      <w:pPr>
        <w:ind w:left="5387"/>
        <w:jc w:val="center"/>
        <w:rPr>
          <w:bCs/>
        </w:rPr>
      </w:pPr>
    </w:p>
    <w:p w:rsidR="00D44124" w:rsidRDefault="00D44124" w:rsidP="00D44124">
      <w:pPr>
        <w:ind w:left="5387"/>
        <w:jc w:val="center"/>
        <w:rPr>
          <w:bCs/>
        </w:rPr>
      </w:pPr>
      <w:r w:rsidRPr="00C12539">
        <w:rPr>
          <w:bCs/>
        </w:rPr>
        <w:t>ПРИЛОЖЕНИЕ</w:t>
      </w:r>
    </w:p>
    <w:p w:rsidR="00D44124" w:rsidRDefault="00D44124" w:rsidP="00D44124">
      <w:pPr>
        <w:ind w:left="5387"/>
        <w:jc w:val="center"/>
        <w:rPr>
          <w:bCs/>
        </w:rPr>
      </w:pPr>
    </w:p>
    <w:p w:rsidR="00D44124" w:rsidRPr="00C12539" w:rsidRDefault="00D44124" w:rsidP="00D44124">
      <w:pPr>
        <w:ind w:left="5387"/>
        <w:jc w:val="center"/>
        <w:rPr>
          <w:bCs/>
        </w:rPr>
      </w:pPr>
      <w:r>
        <w:rPr>
          <w:bCs/>
        </w:rPr>
        <w:t>УТВЕРЖДЕН</w:t>
      </w:r>
    </w:p>
    <w:p w:rsidR="00D44124" w:rsidRPr="00C12539" w:rsidRDefault="00D44124" w:rsidP="00D44124">
      <w:pPr>
        <w:ind w:left="5387"/>
        <w:jc w:val="center"/>
        <w:rPr>
          <w:bCs/>
        </w:rPr>
      </w:pPr>
      <w:r w:rsidRPr="00C12539">
        <w:rPr>
          <w:bCs/>
        </w:rPr>
        <w:t>постановлени</w:t>
      </w:r>
      <w:r>
        <w:rPr>
          <w:bCs/>
        </w:rPr>
        <w:t>ем</w:t>
      </w:r>
      <w:r w:rsidRPr="00C12539">
        <w:rPr>
          <w:bCs/>
        </w:rPr>
        <w:t xml:space="preserve"> администрации Челбасского сельского поселения Каневского района</w:t>
      </w:r>
    </w:p>
    <w:p w:rsidR="00D44124" w:rsidRPr="00C12539" w:rsidRDefault="00D44124" w:rsidP="00D44124">
      <w:pPr>
        <w:ind w:left="5387"/>
        <w:jc w:val="center"/>
        <w:rPr>
          <w:bCs/>
        </w:rPr>
      </w:pPr>
      <w:r w:rsidRPr="00C12539">
        <w:rPr>
          <w:bCs/>
        </w:rPr>
        <w:t xml:space="preserve">от </w:t>
      </w:r>
      <w:r>
        <w:rPr>
          <w:bCs/>
        </w:rPr>
        <w:t>17.08</w:t>
      </w:r>
      <w:r w:rsidRPr="00C12539">
        <w:rPr>
          <w:bCs/>
        </w:rPr>
        <w:t>.201</w:t>
      </w:r>
      <w:r>
        <w:rPr>
          <w:bCs/>
        </w:rPr>
        <w:t>8</w:t>
      </w:r>
      <w:r w:rsidRPr="00C12539">
        <w:rPr>
          <w:bCs/>
        </w:rPr>
        <w:t xml:space="preserve"> № </w:t>
      </w:r>
      <w:r>
        <w:rPr>
          <w:bCs/>
        </w:rPr>
        <w:t>112</w:t>
      </w:r>
    </w:p>
    <w:p w:rsidR="00D44124" w:rsidRDefault="00D44124" w:rsidP="00D44124">
      <w:pPr>
        <w:jc w:val="center"/>
        <w:rPr>
          <w:bCs/>
        </w:rPr>
      </w:pPr>
    </w:p>
    <w:p w:rsidR="00D44124" w:rsidRPr="00C12539" w:rsidRDefault="00D44124" w:rsidP="00D44124">
      <w:pPr>
        <w:jc w:val="center"/>
        <w:rPr>
          <w:bCs/>
        </w:rPr>
      </w:pPr>
    </w:p>
    <w:p w:rsidR="00D44124" w:rsidRPr="00C12539" w:rsidRDefault="00D44124" w:rsidP="00D44124">
      <w:pPr>
        <w:jc w:val="center"/>
        <w:rPr>
          <w:bCs/>
        </w:rPr>
      </w:pPr>
      <w:r w:rsidRPr="00C12539">
        <w:rPr>
          <w:bCs/>
        </w:rPr>
        <w:t>ПЕРЕЧЕНЬ</w:t>
      </w:r>
    </w:p>
    <w:p w:rsidR="00D44124" w:rsidRDefault="00D44124" w:rsidP="00D44124">
      <w:pPr>
        <w:jc w:val="center"/>
        <w:rPr>
          <w:bCs/>
        </w:rPr>
      </w:pPr>
      <w:r>
        <w:rPr>
          <w:bCs/>
        </w:rPr>
        <w:t xml:space="preserve">муниципального </w:t>
      </w:r>
      <w:r w:rsidRPr="00C12539">
        <w:rPr>
          <w:bCs/>
        </w:rPr>
        <w:t xml:space="preserve">имущества, для </w:t>
      </w:r>
      <w:r>
        <w:rPr>
          <w:bCs/>
        </w:rPr>
        <w:t xml:space="preserve">передачи в хозяйственное ведение </w:t>
      </w:r>
    </w:p>
    <w:p w:rsidR="00D44124" w:rsidRPr="00C12539" w:rsidRDefault="00D44124" w:rsidP="00D44124">
      <w:pPr>
        <w:jc w:val="center"/>
        <w:rPr>
          <w:bCs/>
        </w:rPr>
      </w:pPr>
      <w:r>
        <w:rPr>
          <w:bCs/>
        </w:rPr>
        <w:t xml:space="preserve">муниципального казенного учреждения </w:t>
      </w:r>
      <w:r w:rsidRPr="00C12539">
        <w:rPr>
          <w:bCs/>
        </w:rPr>
        <w:t>Челбасского сельского поселения Каневского района</w:t>
      </w:r>
      <w:r>
        <w:rPr>
          <w:bCs/>
        </w:rPr>
        <w:t xml:space="preserve"> «Центр обеспечения»</w:t>
      </w:r>
    </w:p>
    <w:p w:rsidR="00D44124" w:rsidRDefault="00D44124" w:rsidP="00D44124">
      <w:pPr>
        <w:jc w:val="both"/>
        <w:rPr>
          <w:bCs/>
        </w:rPr>
      </w:pPr>
    </w:p>
    <w:p w:rsidR="00D44124" w:rsidRPr="00C12539" w:rsidRDefault="00D44124" w:rsidP="00D44124">
      <w:pPr>
        <w:jc w:val="both"/>
        <w:rPr>
          <w:bCs/>
        </w:rPr>
      </w:pPr>
    </w:p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97"/>
        <w:gridCol w:w="1617"/>
        <w:gridCol w:w="1595"/>
      </w:tblGrid>
      <w:tr w:rsidR="00D44124" w:rsidRPr="00C12539" w:rsidTr="007123FB">
        <w:trPr>
          <w:jc w:val="center"/>
        </w:trPr>
        <w:tc>
          <w:tcPr>
            <w:tcW w:w="32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 w:rsidRPr="00C12539">
              <w:rPr>
                <w:bCs/>
              </w:rPr>
              <w:t>№ п/п</w:t>
            </w:r>
          </w:p>
        </w:tc>
        <w:tc>
          <w:tcPr>
            <w:tcW w:w="2798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 w:rsidRPr="00C12539">
              <w:rPr>
                <w:bCs/>
              </w:rPr>
              <w:t>Наименование имущества</w:t>
            </w:r>
          </w:p>
        </w:tc>
        <w:tc>
          <w:tcPr>
            <w:tcW w:w="938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 w:rsidRPr="00C12539">
              <w:rPr>
                <w:bCs/>
              </w:rPr>
              <w:t xml:space="preserve"> </w:t>
            </w:r>
          </w:p>
        </w:tc>
        <w:tc>
          <w:tcPr>
            <w:tcW w:w="93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 </w:t>
            </w:r>
            <w:r w:rsidRPr="00C12539">
              <w:rPr>
                <w:bCs/>
              </w:rPr>
              <w:t>руб.</w:t>
            </w:r>
          </w:p>
        </w:tc>
      </w:tr>
      <w:tr w:rsidR="00D44124" w:rsidRPr="00C12539" w:rsidTr="007123FB">
        <w:trPr>
          <w:trHeight w:val="630"/>
          <w:jc w:val="center"/>
        </w:trPr>
        <w:tc>
          <w:tcPr>
            <w:tcW w:w="32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 w:rsidRPr="00C12539">
              <w:rPr>
                <w:bCs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 w:rsidRPr="0034115D">
              <w:rPr>
                <w:bCs/>
              </w:rPr>
              <w:t>АКБ 6СТ-7</w:t>
            </w:r>
            <w:r>
              <w:rPr>
                <w:bCs/>
              </w:rPr>
              <w:t xml:space="preserve">2 HANKOOK </w:t>
            </w:r>
            <w:proofErr w:type="spellStart"/>
            <w:r>
              <w:rPr>
                <w:bCs/>
              </w:rPr>
              <w:t>о.п</w:t>
            </w:r>
            <w:proofErr w:type="spellEnd"/>
            <w:r>
              <w:rPr>
                <w:bCs/>
              </w:rPr>
              <w:t>. низкий, Корея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34115D">
              <w:rPr>
                <w:bCs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 w:rsidRPr="0034115D">
              <w:rPr>
                <w:bCs/>
              </w:rPr>
              <w:t>1,000</w:t>
            </w:r>
            <w:r>
              <w:rPr>
                <w:bCs/>
              </w:rPr>
              <w:t xml:space="preserve"> шт.</w:t>
            </w:r>
            <w:r w:rsidRPr="0034115D">
              <w:rPr>
                <w:bCs/>
              </w:rPr>
              <w:tab/>
            </w:r>
          </w:p>
        </w:tc>
        <w:tc>
          <w:tcPr>
            <w:tcW w:w="93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5 500,00</w:t>
            </w:r>
            <w:r>
              <w:rPr>
                <w:bCs/>
              </w:rPr>
              <w:tab/>
            </w:r>
            <w:r w:rsidRPr="0034115D">
              <w:rPr>
                <w:bCs/>
              </w:rPr>
              <w:tab/>
            </w:r>
          </w:p>
        </w:tc>
      </w:tr>
      <w:tr w:rsidR="00D44124" w:rsidRPr="00C12539" w:rsidTr="007123FB">
        <w:trPr>
          <w:trHeight w:val="413"/>
          <w:jc w:val="center"/>
        </w:trPr>
        <w:tc>
          <w:tcPr>
            <w:tcW w:w="32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98" w:type="pct"/>
            <w:shd w:val="clear" w:color="auto" w:fill="auto"/>
          </w:tcPr>
          <w:p w:rsidR="00D44124" w:rsidRPr="00181B4F" w:rsidRDefault="00D44124" w:rsidP="007123FB">
            <w:pPr>
              <w:jc w:val="both"/>
              <w:rPr>
                <w:bCs/>
              </w:rPr>
            </w:pPr>
            <w:r w:rsidRPr="0034115D">
              <w:rPr>
                <w:bCs/>
              </w:rPr>
              <w:t>Шина 185/6</w:t>
            </w:r>
            <w:r>
              <w:rPr>
                <w:bCs/>
              </w:rPr>
              <w:t xml:space="preserve">5 R15 </w:t>
            </w:r>
            <w:proofErr w:type="spellStart"/>
            <w:r>
              <w:rPr>
                <w:bCs/>
              </w:rPr>
              <w:t>Bridgestone</w:t>
            </w:r>
            <w:proofErr w:type="spellEnd"/>
            <w:r>
              <w:rPr>
                <w:bCs/>
              </w:rPr>
              <w:t xml:space="preserve"> EP150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34115D">
              <w:rPr>
                <w:bCs/>
              </w:rPr>
              <w:tab/>
            </w:r>
            <w:r w:rsidRPr="0034115D">
              <w:rPr>
                <w:bCs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D44124" w:rsidRDefault="00D44124" w:rsidP="007123FB">
            <w:pPr>
              <w:jc w:val="both"/>
              <w:rPr>
                <w:bCs/>
              </w:rPr>
            </w:pPr>
            <w:r w:rsidRPr="0034115D">
              <w:rPr>
                <w:bCs/>
              </w:rPr>
              <w:t>4,000</w:t>
            </w:r>
            <w:r w:rsidRPr="0034115D">
              <w:rPr>
                <w:bCs/>
              </w:rPr>
              <w:tab/>
            </w:r>
            <w:r>
              <w:rPr>
                <w:bCs/>
              </w:rPr>
              <w:t>шт.</w:t>
            </w:r>
          </w:p>
        </w:tc>
        <w:tc>
          <w:tcPr>
            <w:tcW w:w="937" w:type="pct"/>
            <w:shd w:val="clear" w:color="auto" w:fill="auto"/>
          </w:tcPr>
          <w:p w:rsidR="00D44124" w:rsidRPr="00C27E66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16 600,00</w:t>
            </w:r>
            <w:r w:rsidRPr="0034115D">
              <w:rPr>
                <w:bCs/>
              </w:rPr>
              <w:tab/>
            </w:r>
          </w:p>
        </w:tc>
      </w:tr>
      <w:tr w:rsidR="00D44124" w:rsidRPr="00C12539" w:rsidTr="007123FB">
        <w:trPr>
          <w:trHeight w:val="433"/>
          <w:jc w:val="center"/>
        </w:trPr>
        <w:tc>
          <w:tcPr>
            <w:tcW w:w="32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98" w:type="pct"/>
            <w:shd w:val="clear" w:color="auto" w:fill="auto"/>
          </w:tcPr>
          <w:p w:rsidR="00D44124" w:rsidRPr="00181B4F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Шина 185/65 R15 YOKOHAMA</w:t>
            </w:r>
            <w:r w:rsidRPr="00181B4F">
              <w:rPr>
                <w:bCs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D44124" w:rsidRDefault="00D44124" w:rsidP="007123FB">
            <w:pPr>
              <w:jc w:val="both"/>
              <w:rPr>
                <w:bCs/>
              </w:rPr>
            </w:pPr>
            <w:r w:rsidRPr="0034115D">
              <w:rPr>
                <w:bCs/>
              </w:rPr>
              <w:t>4,000</w:t>
            </w:r>
            <w:r w:rsidRPr="0034115D">
              <w:rPr>
                <w:bCs/>
              </w:rPr>
              <w:tab/>
            </w:r>
            <w:r>
              <w:rPr>
                <w:bCs/>
              </w:rPr>
              <w:t>шт.</w:t>
            </w:r>
            <w:r w:rsidRPr="0034115D">
              <w:rPr>
                <w:bCs/>
              </w:rPr>
              <w:tab/>
            </w:r>
          </w:p>
        </w:tc>
        <w:tc>
          <w:tcPr>
            <w:tcW w:w="937" w:type="pct"/>
            <w:shd w:val="clear" w:color="auto" w:fill="auto"/>
          </w:tcPr>
          <w:p w:rsidR="00D44124" w:rsidRPr="00C27E66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11 720,00</w:t>
            </w:r>
            <w:r w:rsidRPr="0034115D">
              <w:rPr>
                <w:bCs/>
              </w:rPr>
              <w:tab/>
            </w:r>
          </w:p>
        </w:tc>
      </w:tr>
      <w:tr w:rsidR="00D44124" w:rsidRPr="00C12539" w:rsidTr="007123FB">
        <w:trPr>
          <w:trHeight w:val="336"/>
          <w:jc w:val="center"/>
        </w:trPr>
        <w:tc>
          <w:tcPr>
            <w:tcW w:w="32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</w:p>
        </w:tc>
        <w:tc>
          <w:tcPr>
            <w:tcW w:w="2798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938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9,000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937" w:type="pct"/>
            <w:shd w:val="clear" w:color="auto" w:fill="auto"/>
          </w:tcPr>
          <w:p w:rsidR="00D44124" w:rsidRPr="00C12539" w:rsidRDefault="00D44124" w:rsidP="007123FB">
            <w:pPr>
              <w:jc w:val="both"/>
              <w:rPr>
                <w:bCs/>
              </w:rPr>
            </w:pPr>
            <w:r>
              <w:rPr>
                <w:bCs/>
              </w:rPr>
              <w:t>33 820,00</w:t>
            </w:r>
            <w:r>
              <w:rPr>
                <w:bCs/>
              </w:rPr>
              <w:tab/>
            </w:r>
          </w:p>
        </w:tc>
      </w:tr>
    </w:tbl>
    <w:p w:rsidR="00D44124" w:rsidRPr="00C12539" w:rsidRDefault="00D44124" w:rsidP="00D44124">
      <w:pPr>
        <w:jc w:val="both"/>
        <w:rPr>
          <w:bCs/>
        </w:rPr>
      </w:pPr>
    </w:p>
    <w:p w:rsidR="00D44124" w:rsidRPr="00C12539" w:rsidRDefault="00D44124" w:rsidP="00D44124">
      <w:pPr>
        <w:jc w:val="both"/>
        <w:rPr>
          <w:bCs/>
        </w:rPr>
      </w:pPr>
    </w:p>
    <w:p w:rsidR="00D44124" w:rsidRDefault="00D44124" w:rsidP="00D44124">
      <w:pPr>
        <w:jc w:val="both"/>
        <w:rPr>
          <w:bCs/>
        </w:rPr>
      </w:pPr>
      <w:r w:rsidRPr="00C12539">
        <w:rPr>
          <w:bCs/>
        </w:rPr>
        <w:t xml:space="preserve">Заместитель главы, </w:t>
      </w:r>
    </w:p>
    <w:p w:rsidR="00D44124" w:rsidRPr="00C12539" w:rsidRDefault="00D44124" w:rsidP="00D44124">
      <w:pPr>
        <w:jc w:val="both"/>
        <w:rPr>
          <w:bCs/>
        </w:rPr>
      </w:pPr>
      <w:r>
        <w:rPr>
          <w:bCs/>
        </w:rPr>
        <w:t xml:space="preserve">начальник общего </w:t>
      </w:r>
      <w:r w:rsidRPr="00C12539">
        <w:rPr>
          <w:bCs/>
        </w:rPr>
        <w:t xml:space="preserve">отдела администрации </w:t>
      </w:r>
    </w:p>
    <w:p w:rsidR="00D44124" w:rsidRPr="00C12539" w:rsidRDefault="00D44124" w:rsidP="00D44124">
      <w:pPr>
        <w:jc w:val="both"/>
        <w:rPr>
          <w:bCs/>
        </w:rPr>
      </w:pPr>
      <w:r w:rsidRPr="00C12539">
        <w:rPr>
          <w:bCs/>
        </w:rPr>
        <w:t xml:space="preserve">Челбасского сельского поселения </w:t>
      </w:r>
    </w:p>
    <w:p w:rsidR="00D44124" w:rsidRDefault="00D44124" w:rsidP="00D44124">
      <w:pPr>
        <w:jc w:val="both"/>
        <w:rPr>
          <w:bCs/>
        </w:rPr>
      </w:pPr>
      <w:r>
        <w:rPr>
          <w:bCs/>
        </w:rPr>
        <w:t xml:space="preserve">Каневского района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C12539">
        <w:rPr>
          <w:bCs/>
        </w:rPr>
        <w:t>Ю.Н.</w:t>
      </w:r>
      <w:r>
        <w:rPr>
          <w:bCs/>
        </w:rPr>
        <w:t xml:space="preserve"> </w:t>
      </w:r>
      <w:r w:rsidRPr="00C12539">
        <w:rPr>
          <w:bCs/>
        </w:rPr>
        <w:t>Русый</w:t>
      </w:r>
    </w:p>
    <w:p w:rsidR="00D44124" w:rsidRDefault="00D44124" w:rsidP="00D44124">
      <w:pPr>
        <w:jc w:val="both"/>
        <w:rPr>
          <w:bCs/>
        </w:rPr>
      </w:pPr>
    </w:p>
    <w:p w:rsidR="00D44124" w:rsidRDefault="00D44124" w:rsidP="00D44124">
      <w:pPr>
        <w:jc w:val="both"/>
        <w:rPr>
          <w:bCs/>
        </w:rPr>
      </w:pPr>
    </w:p>
    <w:p w:rsidR="00D44124" w:rsidRDefault="00D44124" w:rsidP="00D44124">
      <w:pPr>
        <w:jc w:val="both"/>
        <w:rPr>
          <w:bCs/>
        </w:rPr>
      </w:pPr>
    </w:p>
    <w:p w:rsidR="00D44124" w:rsidRDefault="00D44124" w:rsidP="00D44124">
      <w:pPr>
        <w:jc w:val="both"/>
        <w:rPr>
          <w:bCs/>
        </w:rPr>
      </w:pPr>
    </w:p>
    <w:p w:rsidR="00D44124" w:rsidRDefault="00D44124" w:rsidP="00D44124">
      <w:pPr>
        <w:jc w:val="both"/>
        <w:rPr>
          <w:bCs/>
        </w:rPr>
      </w:pPr>
    </w:p>
    <w:p w:rsidR="00D44124" w:rsidRDefault="00D44124" w:rsidP="00D44124">
      <w:pPr>
        <w:jc w:val="both"/>
        <w:rPr>
          <w:bCs/>
        </w:rPr>
      </w:pPr>
    </w:p>
    <w:p w:rsidR="00D44124" w:rsidRDefault="00D44124" w:rsidP="00D44124">
      <w:pPr>
        <w:jc w:val="both"/>
        <w:rPr>
          <w:bCs/>
        </w:rPr>
        <w:sectPr w:rsidR="00D44124" w:rsidSect="00D4412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44124" w:rsidRPr="00C12539" w:rsidRDefault="00D44124" w:rsidP="00D44124">
      <w:pPr>
        <w:jc w:val="both"/>
        <w:rPr>
          <w:bCs/>
        </w:rPr>
      </w:pPr>
    </w:p>
    <w:p w:rsidR="00D44124" w:rsidRPr="00D44124" w:rsidRDefault="00D44124" w:rsidP="00D44124">
      <w:pPr>
        <w:ind w:left="9204" w:firstLine="708"/>
        <w:jc w:val="both"/>
        <w:rPr>
          <w:bCs/>
        </w:rPr>
      </w:pPr>
      <w:r w:rsidRPr="00D44124">
        <w:rPr>
          <w:bCs/>
        </w:rPr>
        <w:t>УТВЕРЖДАЮ</w:t>
      </w:r>
    </w:p>
    <w:p w:rsidR="00D44124" w:rsidRDefault="00D44124" w:rsidP="00D44124">
      <w:pPr>
        <w:ind w:left="9912"/>
        <w:jc w:val="both"/>
        <w:rPr>
          <w:bCs/>
        </w:rPr>
      </w:pPr>
      <w:r w:rsidRPr="00D44124">
        <w:rPr>
          <w:bCs/>
        </w:rPr>
        <w:t xml:space="preserve">Глава Челбасского сельского поселения </w:t>
      </w:r>
    </w:p>
    <w:p w:rsidR="00D44124" w:rsidRPr="00D44124" w:rsidRDefault="00D44124" w:rsidP="00D44124">
      <w:pPr>
        <w:ind w:left="9204" w:firstLine="708"/>
        <w:jc w:val="both"/>
        <w:rPr>
          <w:bCs/>
        </w:rPr>
      </w:pPr>
      <w:r w:rsidRPr="00D44124">
        <w:rPr>
          <w:bCs/>
        </w:rPr>
        <w:t xml:space="preserve">Каневского района </w:t>
      </w:r>
    </w:p>
    <w:p w:rsidR="00D44124" w:rsidRPr="00D44124" w:rsidRDefault="00D44124" w:rsidP="00D44124">
      <w:pPr>
        <w:jc w:val="both"/>
        <w:rPr>
          <w:bCs/>
        </w:rPr>
      </w:pPr>
    </w:p>
    <w:p w:rsidR="00D44124" w:rsidRPr="00D44124" w:rsidRDefault="00D44124" w:rsidP="00D44124">
      <w:pPr>
        <w:ind w:left="9204" w:firstLine="708"/>
        <w:jc w:val="both"/>
        <w:rPr>
          <w:bCs/>
        </w:rPr>
      </w:pPr>
      <w:r w:rsidRPr="00D44124">
        <w:rPr>
          <w:bCs/>
        </w:rPr>
        <w:t>_________________А.В. Козлов</w:t>
      </w:r>
    </w:p>
    <w:p w:rsidR="00D44124" w:rsidRPr="00D44124" w:rsidRDefault="00D44124" w:rsidP="00D44124">
      <w:pPr>
        <w:jc w:val="both"/>
        <w:rPr>
          <w:bCs/>
        </w:rPr>
      </w:pPr>
    </w:p>
    <w:p w:rsidR="00D44124" w:rsidRPr="00D44124" w:rsidRDefault="00D44124" w:rsidP="00D44124">
      <w:pPr>
        <w:jc w:val="both"/>
        <w:rPr>
          <w:b/>
          <w:bCs/>
        </w:rPr>
      </w:pPr>
    </w:p>
    <w:p w:rsidR="00D44124" w:rsidRPr="00D44124" w:rsidRDefault="00D44124" w:rsidP="00D44124">
      <w:pPr>
        <w:jc w:val="center"/>
        <w:rPr>
          <w:b/>
          <w:bCs/>
        </w:rPr>
      </w:pPr>
      <w:r w:rsidRPr="00D44124">
        <w:rPr>
          <w:b/>
          <w:bCs/>
        </w:rPr>
        <w:t>Акт</w:t>
      </w:r>
    </w:p>
    <w:p w:rsidR="00D44124" w:rsidRPr="00D44124" w:rsidRDefault="00D44124" w:rsidP="00D44124">
      <w:pPr>
        <w:jc w:val="center"/>
        <w:rPr>
          <w:b/>
          <w:bCs/>
        </w:rPr>
      </w:pPr>
      <w:r w:rsidRPr="00D44124">
        <w:rPr>
          <w:b/>
          <w:bCs/>
        </w:rPr>
        <w:t>приёма-передачи</w:t>
      </w:r>
    </w:p>
    <w:p w:rsidR="00D44124" w:rsidRPr="00D44124" w:rsidRDefault="00D44124" w:rsidP="00D44124">
      <w:pPr>
        <w:jc w:val="both"/>
        <w:rPr>
          <w:b/>
          <w:bCs/>
        </w:rPr>
      </w:pPr>
    </w:p>
    <w:p w:rsidR="00D44124" w:rsidRPr="00D44124" w:rsidRDefault="00D44124" w:rsidP="00D44124">
      <w:pPr>
        <w:jc w:val="both"/>
      </w:pPr>
      <w:r w:rsidRPr="00D44124">
        <w:t>станица Челбасская                                                                                                                                            17 августа 2018 года</w:t>
      </w:r>
    </w:p>
    <w:p w:rsidR="00D44124" w:rsidRPr="00D44124" w:rsidRDefault="00D44124" w:rsidP="00D44124">
      <w:pPr>
        <w:jc w:val="both"/>
      </w:pPr>
    </w:p>
    <w:p w:rsidR="00D44124" w:rsidRPr="00D44124" w:rsidRDefault="00D44124" w:rsidP="00D44124">
      <w:pPr>
        <w:jc w:val="both"/>
      </w:pPr>
      <w:r w:rsidRPr="00D44124">
        <w:t xml:space="preserve">Комиссия в составе: от администрации Челбасского сельского поселения Каневского района заместитель главы, начальник общего отдела администрации Челбасского сельского поселения Каневского района Ю.Н.Русый и начальник финансово-экономического отдела Челбасского сельского поселения  Н.В.Гальченко  (передающая сторона), от муниципального казенного учреждения Челбасского сельского поселения Каневского района «Центр обеспечения» директор МКУ «ЦО» Челбасского сельского поселения Каневского района А.В. Завгородний  и главный бухгалтер </w:t>
      </w:r>
      <w:proofErr w:type="spellStart"/>
      <w:r w:rsidRPr="00D44124">
        <w:t>Е.А.Гальченко</w:t>
      </w:r>
      <w:proofErr w:type="spellEnd"/>
      <w:r w:rsidRPr="00D44124">
        <w:t xml:space="preserve">  (принимающая сторона) составили настоящий акт о передаче из администрации Челбасского сельского поселения Каневского района в хозяйственное ведение муниципального казенного учреждения Челбасского сельского поселения Каневского района «Центр обеспечения» следующего имущества:</w:t>
      </w:r>
    </w:p>
    <w:p w:rsidR="00D44124" w:rsidRPr="00D44124" w:rsidRDefault="00D44124" w:rsidP="00D44124">
      <w:pPr>
        <w:jc w:val="both"/>
      </w:pPr>
    </w:p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663"/>
        <w:gridCol w:w="2569"/>
        <w:gridCol w:w="2566"/>
      </w:tblGrid>
      <w:tr w:rsidR="00D44124" w:rsidRPr="00D44124" w:rsidTr="007123FB">
        <w:trPr>
          <w:jc w:val="center"/>
        </w:trPr>
        <w:tc>
          <w:tcPr>
            <w:tcW w:w="32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№ п/п</w:t>
            </w:r>
          </w:p>
        </w:tc>
        <w:tc>
          <w:tcPr>
            <w:tcW w:w="279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Наименование</w:t>
            </w:r>
          </w:p>
        </w:tc>
        <w:tc>
          <w:tcPr>
            <w:tcW w:w="93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Количество</w:t>
            </w:r>
          </w:p>
        </w:tc>
        <w:tc>
          <w:tcPr>
            <w:tcW w:w="93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Сумма руб.</w:t>
            </w:r>
          </w:p>
        </w:tc>
      </w:tr>
      <w:tr w:rsidR="00D44124" w:rsidRPr="00D44124" w:rsidTr="007123FB">
        <w:trPr>
          <w:trHeight w:val="630"/>
          <w:jc w:val="center"/>
        </w:trPr>
        <w:tc>
          <w:tcPr>
            <w:tcW w:w="32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 xml:space="preserve">АКБ 6СТ-72 HANKOOK </w:t>
            </w:r>
            <w:proofErr w:type="spellStart"/>
            <w:r w:rsidRPr="00D44124">
              <w:rPr>
                <w:bCs/>
              </w:rPr>
              <w:t>о.п</w:t>
            </w:r>
            <w:proofErr w:type="spellEnd"/>
            <w:r w:rsidRPr="00D44124">
              <w:rPr>
                <w:bCs/>
              </w:rPr>
              <w:t>. низкий, Корея</w:t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1,000 шт.</w:t>
            </w:r>
          </w:p>
        </w:tc>
        <w:tc>
          <w:tcPr>
            <w:tcW w:w="93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5 500,00</w:t>
            </w:r>
          </w:p>
        </w:tc>
      </w:tr>
      <w:tr w:rsidR="00D44124" w:rsidRPr="00D44124" w:rsidTr="007123FB">
        <w:trPr>
          <w:trHeight w:val="413"/>
          <w:jc w:val="center"/>
        </w:trPr>
        <w:tc>
          <w:tcPr>
            <w:tcW w:w="32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2</w:t>
            </w:r>
          </w:p>
        </w:tc>
        <w:tc>
          <w:tcPr>
            <w:tcW w:w="279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 xml:space="preserve">Шина 185/65 R15 </w:t>
            </w:r>
            <w:proofErr w:type="spellStart"/>
            <w:r w:rsidRPr="00D44124">
              <w:rPr>
                <w:bCs/>
              </w:rPr>
              <w:t>Bridgestone</w:t>
            </w:r>
            <w:proofErr w:type="spellEnd"/>
            <w:r w:rsidRPr="00D44124">
              <w:rPr>
                <w:bCs/>
              </w:rPr>
              <w:t xml:space="preserve"> EP150</w:t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  <w:r w:rsidRPr="00D44124">
              <w:rPr>
                <w:bCs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4,000</w:t>
            </w:r>
            <w:r w:rsidRPr="00D44124">
              <w:rPr>
                <w:bCs/>
              </w:rPr>
              <w:tab/>
              <w:t>шт.</w:t>
            </w:r>
          </w:p>
        </w:tc>
        <w:tc>
          <w:tcPr>
            <w:tcW w:w="93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16 600,00</w:t>
            </w:r>
          </w:p>
        </w:tc>
      </w:tr>
      <w:tr w:rsidR="00D44124" w:rsidRPr="00D44124" w:rsidTr="007123FB">
        <w:trPr>
          <w:trHeight w:val="433"/>
          <w:jc w:val="center"/>
        </w:trPr>
        <w:tc>
          <w:tcPr>
            <w:tcW w:w="32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lastRenderedPageBreak/>
              <w:t>3</w:t>
            </w:r>
          </w:p>
        </w:tc>
        <w:tc>
          <w:tcPr>
            <w:tcW w:w="279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Шина 185/65 R15 YOKOHAMA</w:t>
            </w:r>
            <w:r w:rsidRPr="00D44124">
              <w:rPr>
                <w:bCs/>
              </w:rPr>
              <w:tab/>
            </w:r>
          </w:p>
        </w:tc>
        <w:tc>
          <w:tcPr>
            <w:tcW w:w="93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4,000</w:t>
            </w:r>
            <w:r w:rsidRPr="00D44124">
              <w:rPr>
                <w:bCs/>
              </w:rPr>
              <w:tab/>
              <w:t>шт.</w:t>
            </w:r>
          </w:p>
        </w:tc>
        <w:tc>
          <w:tcPr>
            <w:tcW w:w="93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11 720,00</w:t>
            </w:r>
          </w:p>
        </w:tc>
      </w:tr>
      <w:tr w:rsidR="00D44124" w:rsidRPr="00D44124" w:rsidTr="007123FB">
        <w:trPr>
          <w:trHeight w:val="336"/>
          <w:jc w:val="center"/>
        </w:trPr>
        <w:tc>
          <w:tcPr>
            <w:tcW w:w="32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</w:p>
        </w:tc>
        <w:tc>
          <w:tcPr>
            <w:tcW w:w="279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ИТОГО</w:t>
            </w:r>
          </w:p>
        </w:tc>
        <w:tc>
          <w:tcPr>
            <w:tcW w:w="938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9,000</w:t>
            </w:r>
          </w:p>
        </w:tc>
        <w:tc>
          <w:tcPr>
            <w:tcW w:w="937" w:type="pct"/>
            <w:shd w:val="clear" w:color="auto" w:fill="auto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33 820,00</w:t>
            </w:r>
          </w:p>
        </w:tc>
      </w:tr>
    </w:tbl>
    <w:p w:rsidR="00D44124" w:rsidRPr="00D44124" w:rsidRDefault="00D44124" w:rsidP="00D44124">
      <w:pPr>
        <w:jc w:val="both"/>
      </w:pPr>
    </w:p>
    <w:p w:rsidR="00D44124" w:rsidRPr="00D44124" w:rsidRDefault="00D44124" w:rsidP="00D44124">
      <w:pPr>
        <w:jc w:val="both"/>
      </w:pPr>
    </w:p>
    <w:p w:rsidR="00D44124" w:rsidRPr="00D44124" w:rsidRDefault="00D44124" w:rsidP="00D44124">
      <w:pPr>
        <w:jc w:val="both"/>
      </w:pPr>
      <w:r w:rsidRPr="00D44124">
        <w:t>Настоящий акт приема-передачи составлен в двух экземплярах, по одному экземпляру для передающей и принимающей стороны.</w:t>
      </w:r>
    </w:p>
    <w:p w:rsidR="00D44124" w:rsidRPr="00D44124" w:rsidRDefault="00D44124" w:rsidP="00D44124">
      <w:pPr>
        <w:jc w:val="both"/>
      </w:pPr>
    </w:p>
    <w:p w:rsidR="00D44124" w:rsidRPr="00D44124" w:rsidRDefault="00D44124" w:rsidP="00D44124">
      <w:pPr>
        <w:jc w:val="both"/>
      </w:pPr>
    </w:p>
    <w:tbl>
      <w:tblPr>
        <w:tblW w:w="16971" w:type="dxa"/>
        <w:tblInd w:w="108" w:type="dxa"/>
        <w:tblLook w:val="01E0" w:firstRow="1" w:lastRow="1" w:firstColumn="1" w:lastColumn="1" w:noHBand="0" w:noVBand="0"/>
      </w:tblPr>
      <w:tblGrid>
        <w:gridCol w:w="10065"/>
        <w:gridCol w:w="6906"/>
      </w:tblGrid>
      <w:tr w:rsidR="00D44124" w:rsidRPr="00D44124" w:rsidTr="007123FB">
        <w:tc>
          <w:tcPr>
            <w:tcW w:w="10065" w:type="dxa"/>
          </w:tcPr>
          <w:p w:rsidR="00D44124" w:rsidRPr="00D44124" w:rsidRDefault="00D44124" w:rsidP="00D44124">
            <w:pPr>
              <w:jc w:val="both"/>
            </w:pPr>
            <w:r w:rsidRPr="00D44124">
              <w:t>От передающей стороны:</w:t>
            </w:r>
          </w:p>
        </w:tc>
        <w:tc>
          <w:tcPr>
            <w:tcW w:w="6906" w:type="dxa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t>От принимающей стороны:</w:t>
            </w:r>
          </w:p>
        </w:tc>
      </w:tr>
      <w:tr w:rsidR="00D44124" w:rsidRPr="00D44124" w:rsidTr="007123FB">
        <w:tc>
          <w:tcPr>
            <w:tcW w:w="10065" w:type="dxa"/>
          </w:tcPr>
          <w:p w:rsidR="00D44124" w:rsidRPr="00D44124" w:rsidRDefault="00D44124" w:rsidP="00D44124">
            <w:pPr>
              <w:jc w:val="both"/>
            </w:pPr>
            <w:r w:rsidRPr="00D44124">
              <w:t>Заместитель главы Челбасского сельского поселения</w:t>
            </w:r>
          </w:p>
          <w:p w:rsidR="00D44124" w:rsidRPr="00D44124" w:rsidRDefault="00D44124" w:rsidP="00D44124">
            <w:pPr>
              <w:jc w:val="both"/>
            </w:pPr>
            <w:r w:rsidRPr="00D44124">
              <w:t>Каневского района</w:t>
            </w:r>
          </w:p>
          <w:p w:rsidR="00D44124" w:rsidRPr="00D44124" w:rsidRDefault="00D44124" w:rsidP="00D44124">
            <w:pPr>
              <w:jc w:val="both"/>
            </w:pPr>
          </w:p>
          <w:p w:rsidR="00D44124" w:rsidRPr="00D44124" w:rsidRDefault="00D44124" w:rsidP="00D44124">
            <w:pPr>
              <w:jc w:val="both"/>
            </w:pPr>
            <w:r w:rsidRPr="00D44124">
              <w:t>__________________ Ю.Н. Русый</w:t>
            </w:r>
          </w:p>
          <w:p w:rsidR="00D44124" w:rsidRPr="00D44124" w:rsidRDefault="00D44124" w:rsidP="00D44124">
            <w:pPr>
              <w:jc w:val="both"/>
            </w:pPr>
          </w:p>
        </w:tc>
        <w:tc>
          <w:tcPr>
            <w:tcW w:w="6906" w:type="dxa"/>
          </w:tcPr>
          <w:p w:rsidR="00D44124" w:rsidRPr="00D44124" w:rsidRDefault="00FB6A07" w:rsidP="00D44124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bookmarkStart w:id="4" w:name="_GoBack"/>
            <w:bookmarkEnd w:id="4"/>
            <w:r w:rsidR="00D44124" w:rsidRPr="00D44124">
              <w:rPr>
                <w:bCs/>
              </w:rPr>
              <w:t>иректор</w:t>
            </w:r>
          </w:p>
          <w:p w:rsidR="00D44124" w:rsidRPr="00D44124" w:rsidRDefault="00D44124" w:rsidP="00D44124">
            <w:pPr>
              <w:jc w:val="both"/>
            </w:pPr>
            <w:r w:rsidRPr="00D44124">
              <w:t>МКУ «ЦО»</w:t>
            </w:r>
          </w:p>
          <w:p w:rsidR="00D44124" w:rsidRPr="00D44124" w:rsidRDefault="00D44124" w:rsidP="00D44124">
            <w:pPr>
              <w:jc w:val="both"/>
            </w:pPr>
          </w:p>
          <w:p w:rsidR="00D44124" w:rsidRPr="00D44124" w:rsidRDefault="00D44124" w:rsidP="00D44124">
            <w:pPr>
              <w:jc w:val="both"/>
            </w:pPr>
            <w:r w:rsidRPr="00D44124">
              <w:t>__________________ А.В. Завгородний</w:t>
            </w:r>
          </w:p>
          <w:p w:rsidR="00D44124" w:rsidRPr="00D44124" w:rsidRDefault="00D44124" w:rsidP="00D44124">
            <w:pPr>
              <w:jc w:val="both"/>
            </w:pPr>
          </w:p>
        </w:tc>
      </w:tr>
      <w:tr w:rsidR="00D44124" w:rsidRPr="00D44124" w:rsidTr="007123FB">
        <w:tc>
          <w:tcPr>
            <w:tcW w:w="10065" w:type="dxa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Начальник финансово-экономического отдела</w:t>
            </w:r>
          </w:p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администрации Челбасского сельского поселения</w:t>
            </w:r>
          </w:p>
          <w:p w:rsidR="00D44124" w:rsidRPr="00D44124" w:rsidRDefault="00D44124" w:rsidP="00D44124">
            <w:pPr>
              <w:jc w:val="both"/>
              <w:rPr>
                <w:bCs/>
              </w:rPr>
            </w:pPr>
          </w:p>
          <w:p w:rsidR="00D44124" w:rsidRPr="00D44124" w:rsidRDefault="00D44124" w:rsidP="00D44124">
            <w:pPr>
              <w:jc w:val="both"/>
            </w:pPr>
            <w:r w:rsidRPr="00D44124">
              <w:rPr>
                <w:bCs/>
              </w:rPr>
              <w:t>__________________ Н.В. Гальченко</w:t>
            </w:r>
          </w:p>
        </w:tc>
        <w:tc>
          <w:tcPr>
            <w:tcW w:w="6906" w:type="dxa"/>
          </w:tcPr>
          <w:p w:rsidR="00D44124" w:rsidRPr="00D44124" w:rsidRDefault="00D44124" w:rsidP="00D44124">
            <w:pPr>
              <w:jc w:val="both"/>
              <w:rPr>
                <w:bCs/>
              </w:rPr>
            </w:pPr>
            <w:r w:rsidRPr="00D44124">
              <w:rPr>
                <w:bCs/>
              </w:rPr>
              <w:t>Главный бухгалтер МКУ «ЦО»</w:t>
            </w:r>
          </w:p>
          <w:p w:rsidR="00D44124" w:rsidRPr="00D44124" w:rsidRDefault="00D44124" w:rsidP="00D44124">
            <w:pPr>
              <w:jc w:val="both"/>
              <w:rPr>
                <w:bCs/>
              </w:rPr>
            </w:pPr>
          </w:p>
          <w:p w:rsidR="00D44124" w:rsidRPr="00D44124" w:rsidRDefault="00D44124" w:rsidP="00D44124">
            <w:pPr>
              <w:jc w:val="both"/>
            </w:pPr>
          </w:p>
          <w:p w:rsidR="00D44124" w:rsidRPr="00D44124" w:rsidRDefault="00D44124" w:rsidP="00D44124">
            <w:pPr>
              <w:jc w:val="both"/>
            </w:pPr>
            <w:r w:rsidRPr="00D44124">
              <w:t>__________________ Е.А. Гальченко</w:t>
            </w:r>
          </w:p>
        </w:tc>
      </w:tr>
    </w:tbl>
    <w:p w:rsidR="00D44124" w:rsidRPr="00D44124" w:rsidRDefault="00D44124" w:rsidP="00D44124">
      <w:pPr>
        <w:jc w:val="both"/>
      </w:pPr>
    </w:p>
    <w:p w:rsidR="00D44124" w:rsidRDefault="00D44124" w:rsidP="00D44124">
      <w:pPr>
        <w:jc w:val="both"/>
      </w:pPr>
    </w:p>
    <w:p w:rsidR="0096467F" w:rsidRDefault="0096467F"/>
    <w:sectPr w:rsidR="0096467F" w:rsidSect="00D44124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D"/>
    <w:rsid w:val="002A5FAD"/>
    <w:rsid w:val="002C261A"/>
    <w:rsid w:val="00811BA9"/>
    <w:rsid w:val="0096467F"/>
    <w:rsid w:val="00D44124"/>
    <w:rsid w:val="00F43AE1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A1F6-8D97-48B0-B9B5-32E5AF3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basskay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6</cp:revision>
  <dcterms:created xsi:type="dcterms:W3CDTF">2018-08-28T13:25:00Z</dcterms:created>
  <dcterms:modified xsi:type="dcterms:W3CDTF">2018-08-29T05:23:00Z</dcterms:modified>
</cp:coreProperties>
</file>