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8A" w:rsidRPr="00696E8A" w:rsidRDefault="00696E8A" w:rsidP="00696E8A">
      <w:pPr>
        <w:jc w:val="center"/>
        <w:rPr>
          <w:rFonts w:ascii="Calibri" w:hAnsi="Calibri"/>
          <w:sz w:val="22"/>
          <w:szCs w:val="22"/>
          <w:lang w:eastAsia="ru-RU"/>
        </w:rPr>
      </w:pPr>
      <w:r w:rsidRPr="00696E8A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476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8A" w:rsidRPr="00696E8A" w:rsidRDefault="00696E8A" w:rsidP="00696E8A">
      <w:pPr>
        <w:shd w:val="clear" w:color="auto" w:fill="FFFFFF"/>
        <w:jc w:val="center"/>
        <w:rPr>
          <w:b/>
          <w:bCs/>
          <w:spacing w:val="-2"/>
          <w:sz w:val="28"/>
          <w:szCs w:val="28"/>
          <w:lang w:eastAsia="ru-RU"/>
        </w:rPr>
      </w:pPr>
      <w:r w:rsidRPr="00696E8A">
        <w:rPr>
          <w:b/>
          <w:bCs/>
          <w:spacing w:val="-8"/>
          <w:sz w:val="28"/>
          <w:szCs w:val="28"/>
          <w:lang w:eastAsia="ru-RU"/>
        </w:rPr>
        <w:t>АДМИНИСТРАЦИЯ</w:t>
      </w:r>
      <w:r w:rsidRPr="00696E8A">
        <w:rPr>
          <w:rFonts w:ascii="Algerian" w:hAnsi="Algerian"/>
          <w:b/>
          <w:bCs/>
          <w:spacing w:val="-8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ЧЕЛБАССКОГО</w:t>
      </w:r>
      <w:r w:rsidRPr="00696E8A">
        <w:rPr>
          <w:rFonts w:ascii="Algerian" w:hAnsi="Algerian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СЕЛЬСКОГО</w:t>
      </w:r>
      <w:r w:rsidRPr="00696E8A">
        <w:rPr>
          <w:rFonts w:ascii="Algerian" w:hAnsi="Algerian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6"/>
          <w:sz w:val="28"/>
          <w:szCs w:val="28"/>
          <w:lang w:eastAsia="ru-RU"/>
        </w:rPr>
        <w:t>ПОСЕЛЕНИЯ</w:t>
      </w:r>
      <w:r w:rsidRPr="00696E8A">
        <w:rPr>
          <w:rFonts w:ascii="Calibri" w:hAnsi="Calibri"/>
          <w:b/>
          <w:bCs/>
          <w:spacing w:val="-6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2"/>
          <w:sz w:val="28"/>
          <w:szCs w:val="28"/>
          <w:lang w:eastAsia="ru-RU"/>
        </w:rPr>
        <w:t>КАНЕВСКОГО</w:t>
      </w:r>
      <w:r w:rsidRPr="00696E8A">
        <w:rPr>
          <w:rFonts w:ascii="Algerian" w:hAnsi="Algerian"/>
          <w:b/>
          <w:bCs/>
          <w:spacing w:val="-2"/>
          <w:sz w:val="28"/>
          <w:szCs w:val="28"/>
          <w:lang w:eastAsia="ru-RU"/>
        </w:rPr>
        <w:t xml:space="preserve"> </w:t>
      </w:r>
      <w:r w:rsidRPr="00696E8A">
        <w:rPr>
          <w:b/>
          <w:bCs/>
          <w:spacing w:val="-2"/>
          <w:sz w:val="28"/>
          <w:szCs w:val="28"/>
          <w:lang w:eastAsia="ru-RU"/>
        </w:rPr>
        <w:t>РАЙОНА</w:t>
      </w:r>
    </w:p>
    <w:p w:rsidR="00696E8A" w:rsidRPr="00696E8A" w:rsidRDefault="00696E8A" w:rsidP="00696E8A">
      <w:pPr>
        <w:shd w:val="clear" w:color="auto" w:fill="FFFFFF"/>
        <w:jc w:val="center"/>
        <w:rPr>
          <w:b/>
          <w:bCs/>
          <w:spacing w:val="-2"/>
          <w:sz w:val="28"/>
          <w:szCs w:val="28"/>
          <w:lang w:eastAsia="ru-RU"/>
        </w:rPr>
      </w:pPr>
    </w:p>
    <w:p w:rsidR="00696E8A" w:rsidRPr="00696E8A" w:rsidRDefault="00696E8A" w:rsidP="00696E8A">
      <w:pPr>
        <w:jc w:val="center"/>
        <w:rPr>
          <w:b/>
          <w:spacing w:val="20"/>
          <w:sz w:val="32"/>
          <w:szCs w:val="32"/>
          <w:lang w:eastAsia="ar-SA"/>
        </w:rPr>
      </w:pPr>
      <w:r w:rsidRPr="00696E8A">
        <w:rPr>
          <w:b/>
          <w:spacing w:val="20"/>
          <w:sz w:val="32"/>
          <w:szCs w:val="32"/>
          <w:lang w:eastAsia="ar-SA"/>
        </w:rPr>
        <w:t>ПОСТАНОВЛЕНИЕ</w:t>
      </w:r>
    </w:p>
    <w:p w:rsidR="00696E8A" w:rsidRPr="00696E8A" w:rsidRDefault="00696E8A" w:rsidP="00696E8A">
      <w:pPr>
        <w:suppressAutoHyphens/>
        <w:jc w:val="center"/>
        <w:rPr>
          <w:sz w:val="28"/>
          <w:szCs w:val="28"/>
          <w:lang w:eastAsia="ar-SA"/>
        </w:rPr>
      </w:pPr>
      <w:r w:rsidRPr="00696E8A">
        <w:rPr>
          <w:sz w:val="28"/>
          <w:szCs w:val="28"/>
          <w:lang w:eastAsia="ar-SA"/>
        </w:rPr>
        <w:t xml:space="preserve">от </w:t>
      </w:r>
      <w:r w:rsidR="002D34E6">
        <w:rPr>
          <w:sz w:val="28"/>
          <w:szCs w:val="28"/>
          <w:lang w:eastAsia="ar-SA"/>
        </w:rPr>
        <w:t>12.08.2020</w:t>
      </w:r>
      <w:r w:rsidRPr="00696E8A">
        <w:rPr>
          <w:sz w:val="28"/>
          <w:szCs w:val="28"/>
          <w:lang w:eastAsia="ar-SA"/>
        </w:rPr>
        <w:t xml:space="preserve">                                                  </w:t>
      </w:r>
      <w:r w:rsidRPr="00696E8A">
        <w:rPr>
          <w:sz w:val="28"/>
          <w:szCs w:val="28"/>
          <w:lang w:eastAsia="ar-SA"/>
        </w:rPr>
        <w:tab/>
        <w:t xml:space="preserve">                               </w:t>
      </w:r>
      <w:r w:rsidR="002D34E6">
        <w:rPr>
          <w:sz w:val="28"/>
          <w:szCs w:val="28"/>
          <w:lang w:eastAsia="ar-SA"/>
        </w:rPr>
        <w:t xml:space="preserve">              </w:t>
      </w:r>
      <w:r w:rsidRPr="00696E8A">
        <w:rPr>
          <w:sz w:val="28"/>
          <w:szCs w:val="28"/>
          <w:lang w:eastAsia="ar-SA"/>
        </w:rPr>
        <w:t xml:space="preserve">№ </w:t>
      </w:r>
      <w:r w:rsidR="002D34E6">
        <w:rPr>
          <w:sz w:val="28"/>
          <w:szCs w:val="28"/>
          <w:lang w:eastAsia="ar-SA"/>
        </w:rPr>
        <w:t>99</w:t>
      </w:r>
    </w:p>
    <w:p w:rsidR="00696E8A" w:rsidRPr="00696E8A" w:rsidRDefault="00696E8A" w:rsidP="00696E8A">
      <w:pPr>
        <w:suppressAutoHyphens/>
        <w:jc w:val="center"/>
        <w:rPr>
          <w:sz w:val="28"/>
          <w:szCs w:val="28"/>
          <w:lang w:eastAsia="ar-SA"/>
        </w:rPr>
      </w:pPr>
      <w:r w:rsidRPr="00696E8A">
        <w:rPr>
          <w:sz w:val="28"/>
          <w:szCs w:val="28"/>
          <w:lang w:eastAsia="ar-SA"/>
        </w:rPr>
        <w:t>ст-ца Челбасская</w:t>
      </w: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E13690" w:rsidRPr="00696E8A" w:rsidRDefault="003F7C46" w:rsidP="00696E8A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6E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696E8A">
        <w:rPr>
          <w:rFonts w:ascii="Times New Roman" w:hAnsi="Times New Roman" w:cs="Times New Roman"/>
          <w:sz w:val="28"/>
          <w:szCs w:val="28"/>
        </w:rPr>
        <w:t>Порядка</w:t>
      </w:r>
      <w:r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696E8A" w:rsidRPr="00696E8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DB194A"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</w:t>
      </w:r>
      <w:r w:rsidR="00696E8A" w:rsidRPr="00696E8A">
        <w:rPr>
          <w:rFonts w:ascii="Times New Roman" w:hAnsi="Times New Roman" w:cs="Times New Roman"/>
          <w:sz w:val="28"/>
          <w:szCs w:val="28"/>
        </w:rPr>
        <w:t>в бюджет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696E8A" w:rsidRPr="00696E8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E13690" w:rsidRPr="00696E8A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6</w:t>
      </w:r>
      <w:r w:rsidR="00696E8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696E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6E8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96E8A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696E8A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696E8A" w:rsidRPr="006953FB" w:rsidRDefault="00696E8A" w:rsidP="00696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Челбасского сельского поселения Каневского района от 11 июля 2016 года № 114 «</w:t>
      </w:r>
      <w:r w:rsidRPr="00696E8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696E8A">
        <w:rPr>
          <w:rFonts w:ascii="Times New Roman" w:hAnsi="Times New Roman" w:cs="Times New Roman"/>
          <w:sz w:val="28"/>
          <w:szCs w:val="28"/>
        </w:rPr>
        <w:t>безнадежной к взыск</w:t>
      </w:r>
      <w:r>
        <w:rPr>
          <w:rFonts w:ascii="Times New Roman" w:hAnsi="Times New Roman" w:cs="Times New Roman"/>
          <w:sz w:val="28"/>
          <w:szCs w:val="28"/>
        </w:rPr>
        <w:t xml:space="preserve">анию задолженности по платежам </w:t>
      </w:r>
      <w:r w:rsidRPr="00696E8A">
        <w:rPr>
          <w:rFonts w:ascii="Times New Roman" w:hAnsi="Times New Roman" w:cs="Times New Roman"/>
          <w:sz w:val="28"/>
          <w:szCs w:val="28"/>
        </w:rPr>
        <w:t>в бюджет Челбасского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 w:rsidR="00696E8A" w:rsidRPr="00696E8A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(Р.П. Скрыпникова)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696E8A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96E8A">
        <w:rPr>
          <w:rFonts w:ascii="Times New Roman" w:hAnsi="Times New Roman" w:cs="Times New Roman"/>
          <w:sz w:val="28"/>
          <w:szCs w:val="28"/>
        </w:rPr>
        <w:t>заместителя главы, начальника общего отдела администрации Челбасского сельского поселения Каневского района Ю.Н. Русого.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его официального опубликования</w:t>
      </w:r>
      <w:r w:rsidR="00696E8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E13690" w:rsidRPr="006953FB" w:rsidTr="003F2C42">
        <w:tc>
          <w:tcPr>
            <w:tcW w:w="6520" w:type="dxa"/>
            <w:shd w:val="clear" w:color="auto" w:fill="auto"/>
          </w:tcPr>
          <w:p w:rsidR="00E13690" w:rsidRDefault="00696E8A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Челбасского сельского поселения</w:t>
            </w:r>
          </w:p>
          <w:p w:rsidR="00696E8A" w:rsidRPr="006953FB" w:rsidRDefault="00696E8A" w:rsidP="00696E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Каневского района                                            </w:t>
            </w:r>
          </w:p>
        </w:tc>
        <w:tc>
          <w:tcPr>
            <w:tcW w:w="3267" w:type="dxa"/>
            <w:shd w:val="clear" w:color="auto" w:fill="auto"/>
          </w:tcPr>
          <w:p w:rsidR="00696E8A" w:rsidRDefault="003F2C42" w:rsidP="00696E8A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E13690" w:rsidRPr="00696E8A" w:rsidRDefault="00696E8A" w:rsidP="00696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А.В. Козлов</w:t>
            </w:r>
          </w:p>
        </w:tc>
      </w:tr>
    </w:tbl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0C730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</w:t>
      </w:r>
      <w:r w:rsidR="00AE7BFB">
        <w:rPr>
          <w:rFonts w:ascii="Times New Roman" w:hAnsi="Times New Roman" w:cs="Times New Roman"/>
          <w:sz w:val="28"/>
          <w:szCs w:val="28"/>
        </w:rPr>
        <w:t>РИЛОЖЕНИЕ</w:t>
      </w:r>
      <w:r w:rsidR="00696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</w:t>
      </w:r>
      <w:r w:rsidR="00AE7BFB">
        <w:rPr>
          <w:rFonts w:ascii="Times New Roman" w:hAnsi="Times New Roman" w:cs="Times New Roman"/>
          <w:sz w:val="28"/>
          <w:szCs w:val="28"/>
        </w:rPr>
        <w:t>ТВЕРЖДЕН</w:t>
      </w:r>
    </w:p>
    <w:p w:rsidR="0008787C" w:rsidRPr="006953FB" w:rsidRDefault="00E13690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Default="000C730D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</w:p>
    <w:p w:rsidR="000C730D" w:rsidRPr="006953FB" w:rsidRDefault="000C730D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</w:t>
      </w:r>
    </w:p>
    <w:p w:rsidR="0008787C" w:rsidRPr="006953FB" w:rsidRDefault="0008787C" w:rsidP="006953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от </w:t>
      </w:r>
      <w:r w:rsidR="002D34E6">
        <w:rPr>
          <w:rFonts w:ascii="Times New Roman" w:hAnsi="Times New Roman" w:cs="Times New Roman"/>
          <w:sz w:val="28"/>
          <w:szCs w:val="28"/>
        </w:rPr>
        <w:t>12.08.2020 г.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="002D34E6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0C730D">
        <w:rPr>
          <w:b/>
          <w:sz w:val="28"/>
          <w:szCs w:val="28"/>
          <w:lang w:eastAsia="ru-RU"/>
        </w:rPr>
        <w:t xml:space="preserve">Челбасского сельского поселения Каневского района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</w:t>
      </w:r>
      <w:r w:rsidR="000C730D" w:rsidRPr="006953FB">
        <w:rPr>
          <w:b/>
          <w:sz w:val="28"/>
          <w:szCs w:val="28"/>
          <w:lang w:eastAsia="ru-RU"/>
        </w:rPr>
        <w:t>в бюджет</w:t>
      </w:r>
      <w:r w:rsidRPr="006953FB">
        <w:rPr>
          <w:b/>
          <w:sz w:val="28"/>
          <w:szCs w:val="28"/>
          <w:lang w:eastAsia="ru-RU"/>
        </w:rPr>
        <w:t xml:space="preserve"> </w:t>
      </w:r>
      <w:r w:rsidR="000C730D">
        <w:rPr>
          <w:b/>
          <w:sz w:val="28"/>
          <w:szCs w:val="28"/>
          <w:lang w:eastAsia="ru-RU"/>
        </w:rPr>
        <w:t>Челбасского сельского поселения Каневского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C730D" w:rsidRPr="006953FB" w:rsidRDefault="000C730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30D" w:rsidRDefault="00E243A0" w:rsidP="000C7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</w:t>
      </w:r>
      <w:r w:rsidR="000C730D">
        <w:tab/>
      </w:r>
    </w:p>
    <w:p w:rsidR="000C730D" w:rsidRDefault="000C730D" w:rsidP="000C730D">
      <w:pPr>
        <w:tabs>
          <w:tab w:val="left" w:pos="7140"/>
        </w:tabs>
        <w:rPr>
          <w:lang w:eastAsia="ru-RU"/>
        </w:rPr>
      </w:pPr>
    </w:p>
    <w:p w:rsidR="000C730D" w:rsidRPr="000C730D" w:rsidRDefault="000C730D" w:rsidP="000C730D">
      <w:pPr>
        <w:rPr>
          <w:lang w:eastAsia="ru-RU"/>
        </w:rPr>
      </w:pPr>
    </w:p>
    <w:p w:rsidR="000C730D" w:rsidRPr="000C730D" w:rsidRDefault="000C730D" w:rsidP="000C730D">
      <w:pPr>
        <w:tabs>
          <w:tab w:val="left" w:pos="3450"/>
        </w:tabs>
        <w:rPr>
          <w:lang w:eastAsia="ru-RU"/>
        </w:rPr>
        <w:sectPr w:rsidR="000C730D" w:rsidRPr="000C730D" w:rsidSect="000C730D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  <w:r>
        <w:rPr>
          <w:lang w:eastAsia="ru-RU"/>
        </w:rPr>
        <w:tab/>
      </w:r>
    </w:p>
    <w:p w:rsidR="00B87DBE" w:rsidRPr="006953FB" w:rsidRDefault="00E243A0" w:rsidP="000C730D">
      <w:pPr>
        <w:pStyle w:val="ConsPlusNormal"/>
        <w:ind w:firstLine="540"/>
        <w:jc w:val="center"/>
        <w:rPr>
          <w:b/>
          <w:bCs/>
          <w:kern w:val="2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неналоговым платежам в бюджет </w:t>
      </w:r>
      <w:r w:rsidR="000C730D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 Каневского района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Об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>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</w:p>
    <w:p w:rsidR="00BD7B8E" w:rsidRPr="006953FB" w:rsidRDefault="000C730D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</w:t>
      </w:r>
      <w:r w:rsidR="00BD7B8E" w:rsidRPr="006953FB">
        <w:rPr>
          <w:rFonts w:ascii="Times New Roman" w:hAnsi="Times New Roman" w:cs="Times New Roman"/>
          <w:sz w:val="28"/>
          <w:szCs w:val="28"/>
        </w:rPr>
        <w:t xml:space="preserve">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Pr="006953FB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0C730D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 Каневского района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 xml:space="preserve">Челбасского сельского поселения Каневского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0C730D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BF0327">
        <w:rPr>
          <w:rFonts w:ascii="Times New Roman" w:hAnsi="Times New Roman" w:cs="Times New Roman"/>
          <w:sz w:val="28"/>
          <w:szCs w:val="28"/>
        </w:rPr>
        <w:t xml:space="preserve">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BF0327">
        <w:rPr>
          <w:rFonts w:ascii="Times New Roman" w:hAnsi="Times New Roman" w:cs="Times New Roman"/>
          <w:sz w:val="28"/>
          <w:szCs w:val="28"/>
        </w:rPr>
        <w:t xml:space="preserve">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из Единого государственного реестра юридических лиц о прекращении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деятельности в связи с ликвидацией организации - плательщика платежей в бюджет</w:t>
      </w:r>
      <w:r w:rsidR="00BF0327">
        <w:rPr>
          <w:rFonts w:ascii="Times New Roman" w:hAnsi="Times New Roman" w:cs="Times New Roman"/>
          <w:sz w:val="28"/>
          <w:szCs w:val="28"/>
        </w:rPr>
        <w:t xml:space="preserve">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BF0327">
        <w:rPr>
          <w:rFonts w:ascii="Times New Roman" w:hAnsi="Times New Roman" w:cs="Times New Roman"/>
          <w:sz w:val="28"/>
          <w:szCs w:val="28"/>
        </w:rPr>
        <w:t xml:space="preserve">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BF0327">
        <w:rPr>
          <w:rFonts w:ascii="Times New Roman" w:hAnsi="Times New Roman" w:cs="Times New Roman"/>
          <w:sz w:val="28"/>
          <w:szCs w:val="28"/>
        </w:rPr>
        <w:t xml:space="preserve">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0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6"/>
      <w:bookmarkEnd w:id="3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BF0327">
        <w:rPr>
          <w:rFonts w:ascii="Times New Roman" w:hAnsi="Times New Roman" w:cs="Times New Roman"/>
          <w:b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об основаниях для признания безнадежной к взысканию задолженности в соответствии с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BF0327">
        <w:rPr>
          <w:rFonts w:ascii="Times New Roman" w:hAnsi="Times New Roman" w:cs="Times New Roman"/>
          <w:sz w:val="28"/>
          <w:szCs w:val="28"/>
        </w:rPr>
        <w:t>бюджет 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BF0327"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BF0327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</w:t>
      </w:r>
      <w:r w:rsidRPr="006953F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BF0327">
        <w:rPr>
          <w:rFonts w:ascii="Times New Roman" w:hAnsi="Times New Roman" w:cs="Times New Roman"/>
          <w:sz w:val="28"/>
          <w:szCs w:val="28"/>
        </w:rPr>
        <w:t>Челбасской сельского поселения Каневского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(восстановления) задолженности неплатежеспособных дебиторов.</w:t>
      </w:r>
    </w:p>
    <w:p w:rsidR="004229CC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327" w:rsidRPr="006953FB" w:rsidRDefault="00BF0327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Default="002F100C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BF0327">
              <w:rPr>
                <w:sz w:val="28"/>
                <w:szCs w:val="28"/>
              </w:rPr>
              <w:t>Челбасского сельского поселения</w:t>
            </w:r>
          </w:p>
          <w:p w:rsidR="00BF0327" w:rsidRPr="006953FB" w:rsidRDefault="00BF0327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района</w:t>
            </w:r>
          </w:p>
          <w:p w:rsidR="002F100C" w:rsidRPr="006953FB" w:rsidRDefault="002F100C" w:rsidP="00BF0327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</w:p>
        </w:tc>
        <w:tc>
          <w:tcPr>
            <w:tcW w:w="3267" w:type="dxa"/>
            <w:shd w:val="clear" w:color="auto" w:fill="auto"/>
          </w:tcPr>
          <w:p w:rsidR="002F100C" w:rsidRDefault="002F100C" w:rsidP="00BF0327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BF0327" w:rsidRPr="006953FB" w:rsidRDefault="00BF0327" w:rsidP="00BF032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А.В. Козлов</w:t>
            </w:r>
          </w:p>
        </w:tc>
      </w:tr>
    </w:tbl>
    <w:p w:rsidR="004229CC" w:rsidRPr="006953FB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2D34E6" w:rsidRDefault="002D34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bookmarkStart w:id="4" w:name="_GoBack"/>
      <w:bookmarkEnd w:id="4"/>
    </w:p>
    <w:p w:rsidR="00BF0327" w:rsidRDefault="00BF0327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AE7BFB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 </w:t>
      </w:r>
      <w:r w:rsidR="00AE7BFB">
        <w:rPr>
          <w:sz w:val="28"/>
          <w:lang w:eastAsia="ru-RU" w:bidi="ru-RU"/>
        </w:rPr>
        <w:t>Челбасского сельского поселения Каневского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AE7BFB">
        <w:rPr>
          <w:sz w:val="28"/>
          <w:lang w:eastAsia="ru-RU" w:bidi="ru-RU"/>
        </w:rPr>
        <w:t>Челбасского сельского поселения Каневского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AE7BFB">
        <w:rPr>
          <w:lang w:eastAsia="ru-RU" w:bidi="ru-RU"/>
        </w:rPr>
        <w:t xml:space="preserve">Челбасского сельского поселения Каневского района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AE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AE7BFB" w:rsidP="00AE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AE7BFB" w:rsidRPr="006953FB" w:rsidRDefault="00AE7BFB" w:rsidP="00AE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А.В. Козлов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AE7BFB" w:rsidRDefault="00AE7BFB" w:rsidP="00AE7BFB">
      <w:pPr>
        <w:widowControl w:val="0"/>
        <w:spacing w:after="300" w:line="322" w:lineRule="exact"/>
        <w:ind w:left="4536"/>
        <w:rPr>
          <w:sz w:val="28"/>
          <w:szCs w:val="26"/>
          <w:lang w:eastAsia="en-US"/>
        </w:rPr>
      </w:pPr>
      <w:r w:rsidRPr="00AE7BFB">
        <w:rPr>
          <w:sz w:val="28"/>
          <w:szCs w:val="26"/>
          <w:lang w:eastAsia="ru-RU" w:bidi="ru-RU"/>
        </w:rPr>
        <w:t>к Порядку принятия решений о признании безнадежной к взысканию задолженности по неналоговым платежам в бюджет Челбасского сельского поселения Каневского района, главным администратором доходов по которым является администрация Челбасского сельского поселения Каневского района,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12704E" w:rsidRPr="006953FB" w:rsidRDefault="00C11542" w:rsidP="00AE7BFB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AE7BFB">
        <w:rPr>
          <w:b/>
          <w:bCs/>
          <w:sz w:val="28"/>
          <w:szCs w:val="28"/>
          <w:lang w:eastAsia="ru-RU" w:bidi="ru-RU"/>
        </w:rPr>
        <w:t>Челбасского сельского поселения Каневского района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C76EE6" w:rsidRPr="006953FB">
        <w:rPr>
          <w:sz w:val="28"/>
          <w:szCs w:val="28"/>
          <w:lang w:eastAsia="ru-RU" w:bidi="ru-RU"/>
        </w:rPr>
        <w:t>____________: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 xml:space="preserve">Сведения о наличии или отсутствии возможностей и (или) перспектив по </w:t>
      </w:r>
      <w:r w:rsidR="00C11542" w:rsidRPr="006953FB">
        <w:rPr>
          <w:sz w:val="28"/>
          <w:szCs w:val="28"/>
          <w:lang w:eastAsia="ru-RU" w:bidi="ru-RU"/>
        </w:rPr>
        <w:lastRenderedPageBreak/>
        <w:t>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BFB" w:rsidRDefault="00AE7BFB" w:rsidP="00AE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AE7BFB" w:rsidRPr="006953FB" w:rsidRDefault="00AE7BFB" w:rsidP="00AE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А.В. Козлов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BFB" w:rsidRDefault="00AE7B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BFB" w:rsidRDefault="00AE7B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BFB" w:rsidRDefault="00AE7B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BFB" w:rsidRPr="006953FB" w:rsidRDefault="00AE7B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AE7BFB" w:rsidRPr="00AE7BFB" w:rsidRDefault="00AE7BFB" w:rsidP="00AE7BFB">
      <w:pPr>
        <w:widowControl w:val="0"/>
        <w:spacing w:after="300" w:line="322" w:lineRule="exact"/>
        <w:ind w:left="4536"/>
        <w:rPr>
          <w:sz w:val="28"/>
          <w:szCs w:val="26"/>
          <w:lang w:eastAsia="en-US"/>
        </w:rPr>
      </w:pPr>
      <w:r w:rsidRPr="00AE7BFB">
        <w:rPr>
          <w:sz w:val="28"/>
          <w:szCs w:val="26"/>
          <w:lang w:eastAsia="ru-RU" w:bidi="ru-RU"/>
        </w:rPr>
        <w:t>к Порядку принятия решений о признании безнадежной к взысканию задолженности по неналоговым платежам в бюджет Челбасского сельского поселения Каневского района, главным администратором доходов по которым является администрация Челбасского сельского поселения Каневского района, и ее списании (восстановлении)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12704E" w:rsidRPr="006953FB">
        <w:rPr>
          <w:sz w:val="28"/>
          <w:szCs w:val="28"/>
          <w:lang w:eastAsia="ru-RU" w:bidi="ru-RU"/>
        </w:rPr>
        <w:t>______________________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12704E">
      <w:pPr>
        <w:ind w:right="-185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D87745" w:rsidRPr="006953FB">
        <w:rPr>
          <w:sz w:val="28"/>
          <w:szCs w:val="28"/>
          <w:lang w:eastAsia="ru-RU" w:bidi="ru-RU"/>
        </w:rPr>
        <w:t>______________.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12704E" w:rsidRPr="006953FB">
        <w:rPr>
          <w:sz w:val="28"/>
          <w:lang w:eastAsia="ru-RU" w:bidi="ru-RU"/>
        </w:rPr>
        <w:t>____________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Default="00AE7BF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Челбасского сельского поселения</w:t>
            </w:r>
          </w:p>
          <w:p w:rsidR="00AE7BFB" w:rsidRPr="006953FB" w:rsidRDefault="00AE7BF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Каневского района</w:t>
            </w:r>
          </w:p>
        </w:tc>
        <w:tc>
          <w:tcPr>
            <w:tcW w:w="3267" w:type="dxa"/>
            <w:shd w:val="clear" w:color="auto" w:fill="auto"/>
          </w:tcPr>
          <w:p w:rsidR="00AE7BFB" w:rsidRDefault="00AE7BFB" w:rsidP="009C3C82">
            <w:pPr>
              <w:contextualSpacing/>
              <w:rPr>
                <w:sz w:val="28"/>
                <w:szCs w:val="28"/>
              </w:rPr>
            </w:pPr>
          </w:p>
          <w:p w:rsidR="002F100C" w:rsidRPr="00AE7BFB" w:rsidRDefault="00AE7BFB" w:rsidP="00AE7B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А.В. Козлов</w:t>
            </w:r>
          </w:p>
        </w:tc>
      </w:tr>
    </w:tbl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AE7BFB" w:rsidRPr="00AE7BFB" w:rsidRDefault="00AE7BFB" w:rsidP="00AE7BFB">
      <w:pPr>
        <w:widowControl w:val="0"/>
        <w:spacing w:after="300" w:line="322" w:lineRule="exact"/>
        <w:ind w:left="4536"/>
        <w:rPr>
          <w:sz w:val="28"/>
          <w:szCs w:val="26"/>
          <w:lang w:eastAsia="en-US"/>
        </w:rPr>
      </w:pPr>
      <w:r w:rsidRPr="00AE7BFB">
        <w:rPr>
          <w:sz w:val="28"/>
          <w:szCs w:val="26"/>
          <w:lang w:eastAsia="ru-RU" w:bidi="ru-RU"/>
        </w:rPr>
        <w:t>к Порядку принятия решений о признании безнадежной к взысканию задолженности по неналоговым платежам в бюджет Челбасского сельского поселения Каневского района, главным администратором доходов по которым является администрация Челбасского сельского поселения Каневского района, и ее списании (восстановлении)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BD7C8C" w:rsidRPr="006953FB">
        <w:rPr>
          <w:lang w:eastAsia="ru-RU" w:bidi="ru-RU"/>
        </w:rPr>
        <w:t>______________________</w:t>
      </w:r>
    </w:p>
    <w:p w:rsidR="00BD7C8C" w:rsidRPr="006953FB" w:rsidRDefault="00BD7C8C" w:rsidP="00BD7C8C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 признании безнадежной к взысканию задолженности по неналоговым платежам в бюджет _____________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1. Постоянно действующей комиссией администрации _______________________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_______________________ следующего (их) должника(ов):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lastRenderedPageBreak/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6953FB">
              <w:rPr>
                <w:rStyle w:val="211pt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E7BFB" w:rsidRPr="006953FB" w:rsidRDefault="00AE7BF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AD0D1C" w:rsidRPr="006953FB" w:rsidTr="009C3C82">
        <w:tc>
          <w:tcPr>
            <w:tcW w:w="6520" w:type="dxa"/>
            <w:shd w:val="clear" w:color="auto" w:fill="auto"/>
          </w:tcPr>
          <w:p w:rsidR="00AE7BFB" w:rsidRDefault="00AD0D1C" w:rsidP="00AE7B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AE7BFB">
              <w:rPr>
                <w:sz w:val="28"/>
                <w:szCs w:val="28"/>
              </w:rPr>
              <w:t>Челбасского сельского поселения</w:t>
            </w:r>
          </w:p>
          <w:p w:rsidR="00AD0D1C" w:rsidRPr="006953FB" w:rsidRDefault="00AE7BFB" w:rsidP="00AE7B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Каневского района </w:t>
            </w:r>
            <w:r w:rsidR="00AD0D1C"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AE7BFB" w:rsidRDefault="00AD0D1C" w:rsidP="00AE7B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                </w:t>
            </w:r>
          </w:p>
          <w:p w:rsidR="00AD0D1C" w:rsidRPr="00AE7BFB" w:rsidRDefault="00AE7BFB" w:rsidP="00AE7BFB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А.В. Козлов</w:t>
            </w:r>
          </w:p>
        </w:tc>
      </w:tr>
    </w:tbl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0C730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BC" w:rsidRDefault="00385FBC" w:rsidP="00696E8A">
      <w:r>
        <w:separator/>
      </w:r>
    </w:p>
  </w:endnote>
  <w:endnote w:type="continuationSeparator" w:id="0">
    <w:p w:rsidR="00385FBC" w:rsidRDefault="00385FBC" w:rsidP="006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BC" w:rsidRDefault="00385FBC" w:rsidP="00696E8A">
      <w:r>
        <w:separator/>
      </w:r>
    </w:p>
  </w:footnote>
  <w:footnote w:type="continuationSeparator" w:id="0">
    <w:p w:rsidR="00385FBC" w:rsidRDefault="00385FBC" w:rsidP="0069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C"/>
    <w:rsid w:val="00012E8E"/>
    <w:rsid w:val="00067454"/>
    <w:rsid w:val="0008787C"/>
    <w:rsid w:val="000B7475"/>
    <w:rsid w:val="000C730D"/>
    <w:rsid w:val="0012704E"/>
    <w:rsid w:val="00193DF4"/>
    <w:rsid w:val="001D6E58"/>
    <w:rsid w:val="00214EB6"/>
    <w:rsid w:val="0023666C"/>
    <w:rsid w:val="00256FB6"/>
    <w:rsid w:val="002D34E6"/>
    <w:rsid w:val="002F100C"/>
    <w:rsid w:val="003358FB"/>
    <w:rsid w:val="00385FBC"/>
    <w:rsid w:val="003F2C42"/>
    <w:rsid w:val="003F7C46"/>
    <w:rsid w:val="004229CC"/>
    <w:rsid w:val="004B4604"/>
    <w:rsid w:val="005B78D7"/>
    <w:rsid w:val="005E0980"/>
    <w:rsid w:val="00665A0E"/>
    <w:rsid w:val="006953FB"/>
    <w:rsid w:val="00696E8A"/>
    <w:rsid w:val="006B716E"/>
    <w:rsid w:val="0071139D"/>
    <w:rsid w:val="00831908"/>
    <w:rsid w:val="00834FE3"/>
    <w:rsid w:val="00860AAF"/>
    <w:rsid w:val="008F5A81"/>
    <w:rsid w:val="00A95650"/>
    <w:rsid w:val="00AD0D1C"/>
    <w:rsid w:val="00AD0FB0"/>
    <w:rsid w:val="00AE7BFB"/>
    <w:rsid w:val="00B43F56"/>
    <w:rsid w:val="00B87DBE"/>
    <w:rsid w:val="00BD7B8E"/>
    <w:rsid w:val="00BD7C8C"/>
    <w:rsid w:val="00BF0327"/>
    <w:rsid w:val="00BF772E"/>
    <w:rsid w:val="00C04684"/>
    <w:rsid w:val="00C11542"/>
    <w:rsid w:val="00C76EE6"/>
    <w:rsid w:val="00C8514B"/>
    <w:rsid w:val="00D87745"/>
    <w:rsid w:val="00DB194A"/>
    <w:rsid w:val="00E13690"/>
    <w:rsid w:val="00E243A0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6D6C-B293-46AA-9241-6AB7A02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696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E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696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E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E7B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7BF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0D7B4F1E3BBE14CB86F772E178F4A8AC16FAEFA2B76ED910FC9ACDB4Ak7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Червоненко Екатерина</cp:lastModifiedBy>
  <cp:revision>2</cp:revision>
  <cp:lastPrinted>2020-07-06T14:26:00Z</cp:lastPrinted>
  <dcterms:created xsi:type="dcterms:W3CDTF">2020-08-17T08:18:00Z</dcterms:created>
  <dcterms:modified xsi:type="dcterms:W3CDTF">2020-08-17T08:18:00Z</dcterms:modified>
</cp:coreProperties>
</file>