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ACF7" w14:textId="3394CEFD" w:rsidR="009A33D5" w:rsidRPr="008D1E15" w:rsidRDefault="009A33D5" w:rsidP="00A86337">
      <w:pPr>
        <w:jc w:val="center"/>
        <w:rPr>
          <w:b/>
          <w:sz w:val="28"/>
          <w:szCs w:val="28"/>
        </w:rPr>
      </w:pPr>
      <w:r w:rsidRPr="008D1E15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</w:t>
      </w:r>
      <w:r w:rsidR="00BF1998">
        <w:rPr>
          <w:b/>
          <w:sz w:val="28"/>
          <w:szCs w:val="28"/>
        </w:rPr>
        <w:t>2</w:t>
      </w:r>
    </w:p>
    <w:p w14:paraId="401F5B71" w14:textId="77777777" w:rsidR="009A33D5" w:rsidRDefault="009A33D5" w:rsidP="009A33D5">
      <w:pPr>
        <w:jc w:val="center"/>
        <w:rPr>
          <w:sz w:val="28"/>
          <w:szCs w:val="28"/>
        </w:rPr>
      </w:pPr>
      <w:r w:rsidRPr="008D1E15">
        <w:rPr>
          <w:sz w:val="28"/>
          <w:szCs w:val="28"/>
        </w:rPr>
        <w:t xml:space="preserve">проведения публичных слушаний по проекту </w:t>
      </w:r>
    </w:p>
    <w:p w14:paraId="0E03E47B" w14:textId="5AEF7183" w:rsidR="009A33D5" w:rsidRDefault="009A33D5" w:rsidP="009A33D5">
      <w:pPr>
        <w:jc w:val="center"/>
        <w:rPr>
          <w:sz w:val="28"/>
          <w:szCs w:val="28"/>
        </w:rPr>
      </w:pPr>
      <w:r w:rsidRPr="008D1E15">
        <w:rPr>
          <w:sz w:val="28"/>
          <w:szCs w:val="28"/>
        </w:rPr>
        <w:t xml:space="preserve">«Внесение изменений в </w:t>
      </w:r>
      <w:r w:rsidR="004331D8">
        <w:rPr>
          <w:sz w:val="28"/>
          <w:szCs w:val="28"/>
        </w:rPr>
        <w:t>Генеральный план</w:t>
      </w:r>
      <w:r w:rsidRPr="008D1E15">
        <w:rPr>
          <w:sz w:val="28"/>
          <w:szCs w:val="28"/>
        </w:rPr>
        <w:t xml:space="preserve"> </w:t>
      </w:r>
    </w:p>
    <w:p w14:paraId="466101C6" w14:textId="5B941545" w:rsidR="009A33D5" w:rsidRDefault="009A33D5" w:rsidP="009A33D5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Челбасского сельского поселения Каневского района</w:t>
      </w:r>
      <w:r w:rsidRPr="008D1E15">
        <w:rPr>
          <w:sz w:val="28"/>
          <w:szCs w:val="28"/>
        </w:rPr>
        <w:t>»</w:t>
      </w:r>
    </w:p>
    <w:p w14:paraId="128DE086" w14:textId="77777777" w:rsidR="009A33D5" w:rsidRPr="008D1E15" w:rsidRDefault="009A33D5" w:rsidP="009A33D5">
      <w:pPr>
        <w:jc w:val="center"/>
        <w:rPr>
          <w:sz w:val="28"/>
          <w:szCs w:val="28"/>
        </w:rPr>
      </w:pPr>
    </w:p>
    <w:p w14:paraId="67EB351E" w14:textId="77777777" w:rsidR="009A33D5" w:rsidRDefault="009A33D5" w:rsidP="009A33D5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09316D">
        <w:rPr>
          <w:b/>
          <w:sz w:val="28"/>
          <w:szCs w:val="28"/>
        </w:rPr>
        <w:t>Место проведение публичных слушаний</w:t>
      </w:r>
      <w:r>
        <w:rPr>
          <w:sz w:val="28"/>
          <w:szCs w:val="28"/>
        </w:rPr>
        <w:t xml:space="preserve"> – </w:t>
      </w:r>
      <w:r>
        <w:rPr>
          <w:color w:val="000000"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>
        <w:rPr>
          <w:color w:val="000000"/>
          <w:spacing w:val="-1"/>
          <w:sz w:val="28"/>
          <w:szCs w:val="28"/>
        </w:rPr>
        <w:t>(ст. Челбасская, ул. Красная,69), актовый зал.</w:t>
      </w:r>
    </w:p>
    <w:p w14:paraId="61003848" w14:textId="77777777" w:rsidR="005C681D" w:rsidRDefault="009A33D5" w:rsidP="005C681D">
      <w:pPr>
        <w:shd w:val="clear" w:color="auto" w:fill="FFFFFF"/>
        <w:ind w:firstLine="567"/>
        <w:jc w:val="both"/>
        <w:rPr>
          <w:sz w:val="28"/>
          <w:szCs w:val="28"/>
        </w:rPr>
      </w:pPr>
      <w:r w:rsidRPr="0009316D">
        <w:rPr>
          <w:b/>
          <w:sz w:val="28"/>
          <w:szCs w:val="28"/>
        </w:rPr>
        <w:t>Дата проведения публичных слушаний</w:t>
      </w:r>
      <w:r>
        <w:rPr>
          <w:sz w:val="28"/>
          <w:szCs w:val="28"/>
        </w:rPr>
        <w:t xml:space="preserve">: </w:t>
      </w:r>
      <w:r w:rsidR="005C681D">
        <w:rPr>
          <w:sz w:val="28"/>
          <w:szCs w:val="28"/>
        </w:rPr>
        <w:t>18 июля 2023 года.</w:t>
      </w:r>
    </w:p>
    <w:p w14:paraId="4D8A2B5D" w14:textId="141EE4ED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09316D">
        <w:rPr>
          <w:b/>
          <w:sz w:val="28"/>
          <w:szCs w:val="28"/>
        </w:rPr>
        <w:t>Время проведения публичных</w:t>
      </w:r>
      <w:r>
        <w:rPr>
          <w:sz w:val="28"/>
          <w:szCs w:val="28"/>
        </w:rPr>
        <w:t>: 1</w:t>
      </w:r>
      <w:r w:rsidR="00BF1998">
        <w:rPr>
          <w:sz w:val="28"/>
          <w:szCs w:val="28"/>
        </w:rPr>
        <w:t>5</w:t>
      </w:r>
      <w:r>
        <w:rPr>
          <w:sz w:val="28"/>
          <w:szCs w:val="28"/>
        </w:rPr>
        <w:t>.00 часов.</w:t>
      </w:r>
    </w:p>
    <w:p w14:paraId="48AE7776" w14:textId="77777777" w:rsidR="009A33D5" w:rsidRDefault="009A33D5" w:rsidP="009A33D5">
      <w:pPr>
        <w:shd w:val="clear" w:color="auto" w:fill="FFFFFF"/>
        <w:ind w:firstLine="567"/>
        <w:jc w:val="both"/>
        <w:rPr>
          <w:sz w:val="28"/>
          <w:szCs w:val="28"/>
        </w:rPr>
      </w:pPr>
      <w:r w:rsidRPr="009A33D5">
        <w:rPr>
          <w:b/>
          <w:sz w:val="28"/>
          <w:szCs w:val="28"/>
        </w:rPr>
        <w:t>Организатор публичных слушаний:</w:t>
      </w:r>
      <w:r>
        <w:rPr>
          <w:sz w:val="28"/>
          <w:szCs w:val="28"/>
        </w:rPr>
        <w:t xml:space="preserve"> Комиссия по землепользованию и застройке Челбасского сельского поселения Каневского района.</w:t>
      </w:r>
    </w:p>
    <w:p w14:paraId="6829BA30" w14:textId="5901681C" w:rsidR="009A33D5" w:rsidRDefault="009A33D5" w:rsidP="009A33D5">
      <w:pPr>
        <w:ind w:firstLine="567"/>
        <w:rPr>
          <w:b/>
          <w:sz w:val="28"/>
          <w:szCs w:val="28"/>
        </w:rPr>
      </w:pPr>
      <w:r w:rsidRPr="007B70B5">
        <w:rPr>
          <w:b/>
          <w:sz w:val="28"/>
          <w:szCs w:val="28"/>
        </w:rPr>
        <w:t xml:space="preserve">Оповещение о </w:t>
      </w:r>
      <w:r w:rsidR="00BF1998" w:rsidRPr="007B70B5">
        <w:rPr>
          <w:b/>
          <w:sz w:val="28"/>
          <w:szCs w:val="28"/>
        </w:rPr>
        <w:t>начале проведения</w:t>
      </w:r>
      <w:r w:rsidRPr="007B70B5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t>:</w:t>
      </w:r>
    </w:p>
    <w:p w14:paraId="0391F0CD" w14:textId="77777777" w:rsidR="005C681D" w:rsidRDefault="005C681D" w:rsidP="005C681D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>
        <w:rPr>
          <w:color w:val="2D2D2D"/>
          <w:sz w:val="28"/>
          <w:szCs w:val="28"/>
        </w:rPr>
        <w:t>«</w:t>
      </w:r>
      <w:r>
        <w:rPr>
          <w:i/>
          <w:iCs/>
          <w:color w:val="2D2D2D"/>
          <w:sz w:val="28"/>
          <w:szCs w:val="28"/>
        </w:rPr>
        <w:t xml:space="preserve">На публичные слушания представляется проект </w:t>
      </w:r>
      <w:r>
        <w:rPr>
          <w:i/>
          <w:iCs/>
          <w:sz w:val="28"/>
          <w:szCs w:val="28"/>
        </w:rPr>
        <w:t xml:space="preserve">«Внесение изменений в </w:t>
      </w:r>
      <w:r>
        <w:rPr>
          <w:rStyle w:val="a3"/>
          <w:i/>
          <w:iCs/>
          <w:color w:val="000000"/>
          <w:sz w:val="28"/>
          <w:szCs w:val="28"/>
          <w:u w:val="none"/>
        </w:rPr>
        <w:t>Генеральный план</w:t>
      </w:r>
      <w:r>
        <w:rPr>
          <w:i/>
          <w:iCs/>
          <w:sz w:val="28"/>
          <w:szCs w:val="28"/>
        </w:rPr>
        <w:t xml:space="preserve"> Челбасского сельского поселения Каневского района».</w:t>
      </w:r>
    </w:p>
    <w:p w14:paraId="10CF93EF" w14:textId="77777777" w:rsidR="005C681D" w:rsidRDefault="005C681D" w:rsidP="005C681D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color w:val="2D2D2D"/>
          <w:sz w:val="28"/>
          <w:szCs w:val="28"/>
        </w:rPr>
        <w:t>Публичные слушания</w:t>
      </w:r>
      <w:r>
        <w:rPr>
          <w:i/>
          <w:iCs/>
          <w:color w:val="2D2D2D"/>
          <w:sz w:val="21"/>
          <w:szCs w:val="21"/>
        </w:rPr>
        <w:t xml:space="preserve"> </w:t>
      </w:r>
      <w:r>
        <w:rPr>
          <w:i/>
          <w:iCs/>
          <w:color w:val="000000"/>
          <w:sz w:val="28"/>
          <w:szCs w:val="28"/>
        </w:rPr>
        <w:t>проводятся с «</w:t>
      </w:r>
      <w:r>
        <w:rPr>
          <w:i/>
          <w:iCs/>
          <w:color w:val="000000"/>
          <w:sz w:val="28"/>
          <w:szCs w:val="28"/>
          <w:u w:val="single"/>
        </w:rPr>
        <w:t>03</w:t>
      </w:r>
      <w:r>
        <w:rPr>
          <w:i/>
          <w:iCs/>
          <w:color w:val="000000"/>
          <w:sz w:val="28"/>
          <w:szCs w:val="28"/>
        </w:rPr>
        <w:t xml:space="preserve">» </w:t>
      </w:r>
      <w:r>
        <w:rPr>
          <w:i/>
          <w:iCs/>
          <w:color w:val="000000"/>
          <w:sz w:val="28"/>
          <w:szCs w:val="28"/>
          <w:u w:val="single"/>
        </w:rPr>
        <w:t>июля 2023</w:t>
      </w:r>
      <w:r>
        <w:rPr>
          <w:i/>
          <w:iCs/>
          <w:color w:val="000000"/>
          <w:sz w:val="28"/>
          <w:szCs w:val="28"/>
        </w:rPr>
        <w:t xml:space="preserve"> года по «</w:t>
      </w:r>
      <w:r>
        <w:rPr>
          <w:i/>
          <w:iCs/>
          <w:color w:val="000000"/>
          <w:sz w:val="28"/>
          <w:szCs w:val="28"/>
          <w:u w:val="single"/>
        </w:rPr>
        <w:t>18</w:t>
      </w:r>
      <w:r>
        <w:rPr>
          <w:i/>
          <w:iCs/>
          <w:color w:val="000000"/>
          <w:sz w:val="28"/>
          <w:szCs w:val="28"/>
        </w:rPr>
        <w:t xml:space="preserve">» </w:t>
      </w:r>
      <w:r>
        <w:rPr>
          <w:i/>
          <w:iCs/>
          <w:color w:val="000000"/>
          <w:sz w:val="28"/>
          <w:szCs w:val="28"/>
          <w:u w:val="single"/>
        </w:rPr>
        <w:t>июля 2023</w:t>
      </w:r>
      <w:r>
        <w:rPr>
          <w:i/>
          <w:iCs/>
          <w:color w:val="000000"/>
          <w:sz w:val="28"/>
          <w:szCs w:val="28"/>
        </w:rPr>
        <w:t xml:space="preserve"> года по проекту «Внесение изменений в </w:t>
      </w:r>
      <w:r>
        <w:rPr>
          <w:rStyle w:val="a3"/>
          <w:i/>
          <w:iCs/>
          <w:color w:val="000000"/>
          <w:sz w:val="28"/>
          <w:szCs w:val="28"/>
          <w:u w:val="none"/>
        </w:rPr>
        <w:t>Генеральный план</w:t>
      </w:r>
      <w:r>
        <w:rPr>
          <w:i/>
          <w:iCs/>
          <w:color w:val="000000"/>
          <w:sz w:val="28"/>
          <w:szCs w:val="28"/>
        </w:rPr>
        <w:t xml:space="preserve"> Челбасского сельского поселения Каневского района».  </w:t>
      </w:r>
    </w:p>
    <w:p w14:paraId="066AF8CA" w14:textId="77777777" w:rsidR="005C681D" w:rsidRDefault="005C681D" w:rsidP="005C681D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Проект «Внесение изменений в </w:t>
      </w:r>
      <w:r>
        <w:rPr>
          <w:rStyle w:val="a3"/>
          <w:i/>
          <w:iCs/>
          <w:color w:val="000000"/>
          <w:sz w:val="28"/>
          <w:szCs w:val="28"/>
          <w:u w:val="none"/>
        </w:rPr>
        <w:t>Генеральный план</w:t>
      </w:r>
      <w:r>
        <w:rPr>
          <w:i/>
          <w:iCs/>
          <w:color w:val="000000"/>
          <w:sz w:val="28"/>
          <w:szCs w:val="28"/>
        </w:rPr>
        <w:t xml:space="preserve"> Челбасского сельского поселения Каневского района» размещен:</w:t>
      </w:r>
    </w:p>
    <w:p w14:paraId="50D7235D" w14:textId="77777777" w:rsidR="005C681D" w:rsidRDefault="005C681D" w:rsidP="005C681D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- на официальном сайте Челбасского сельского поселения в информационно-телекоммуникационной сети «Интернет» (</w:t>
      </w:r>
      <w:hyperlink r:id="rId7" w:history="1">
        <w:r>
          <w:rPr>
            <w:rStyle w:val="a3"/>
            <w:i/>
            <w:iCs/>
            <w:sz w:val="28"/>
            <w:szCs w:val="28"/>
            <w:lang w:val="en-US"/>
          </w:rPr>
          <w:t>http</w:t>
        </w:r>
        <w:r>
          <w:rPr>
            <w:rStyle w:val="a3"/>
            <w:i/>
            <w:iCs/>
            <w:sz w:val="28"/>
            <w:szCs w:val="28"/>
          </w:rPr>
          <w:t>://</w:t>
        </w:r>
        <w:r>
          <w:rPr>
            <w:rStyle w:val="a3"/>
            <w:i/>
            <w:iCs/>
            <w:sz w:val="28"/>
            <w:szCs w:val="28"/>
            <w:lang w:val="en-US"/>
          </w:rPr>
          <w:t>www</w:t>
        </w:r>
        <w:r>
          <w:rPr>
            <w:rStyle w:val="a3"/>
            <w:i/>
            <w:iCs/>
            <w:sz w:val="28"/>
            <w:szCs w:val="28"/>
          </w:rPr>
          <w:t>.</w:t>
        </w:r>
        <w:proofErr w:type="spellStart"/>
        <w:r>
          <w:rPr>
            <w:rStyle w:val="a3"/>
            <w:i/>
            <w:iCs/>
            <w:sz w:val="28"/>
            <w:szCs w:val="28"/>
          </w:rPr>
          <w:t>челбасская.</w:t>
        </w:r>
      </w:hyperlink>
      <w:r>
        <w:rPr>
          <w:rStyle w:val="a3"/>
          <w:i/>
          <w:iCs/>
          <w:sz w:val="28"/>
          <w:szCs w:val="28"/>
        </w:rPr>
        <w:t>рф</w:t>
      </w:r>
      <w:proofErr w:type="spellEnd"/>
      <w:r>
        <w:rPr>
          <w:i/>
          <w:iCs/>
          <w:sz w:val="28"/>
          <w:szCs w:val="28"/>
        </w:rPr>
        <w:t xml:space="preserve">) в разделе «Градостроительная деятельность» во вкладке «Документы территориального планирования»; </w:t>
      </w:r>
    </w:p>
    <w:p w14:paraId="687499A6" w14:textId="77777777" w:rsidR="005C681D" w:rsidRDefault="005C681D" w:rsidP="005C681D">
      <w:pPr>
        <w:shd w:val="clear" w:color="auto" w:fill="FFFFFF"/>
        <w:tabs>
          <w:tab w:val="left" w:pos="173"/>
        </w:tabs>
        <w:spacing w:line="322" w:lineRule="exact"/>
        <w:ind w:firstLine="567"/>
        <w:jc w:val="both"/>
        <w:rPr>
          <w:i/>
          <w:iCs/>
        </w:rPr>
      </w:pPr>
      <w:r>
        <w:rPr>
          <w:i/>
          <w:iCs/>
          <w:color w:val="000000"/>
          <w:sz w:val="28"/>
          <w:szCs w:val="28"/>
        </w:rPr>
        <w:t>-</w:t>
      </w:r>
      <w:r>
        <w:rPr>
          <w:i/>
          <w:iCs/>
          <w:color w:val="000000"/>
          <w:sz w:val="28"/>
          <w:szCs w:val="28"/>
        </w:rPr>
        <w:tab/>
        <w:t xml:space="preserve"> в </w:t>
      </w:r>
      <w:proofErr w:type="gramStart"/>
      <w:r>
        <w:rPr>
          <w:i/>
          <w:iCs/>
          <w:color w:val="000000"/>
          <w:spacing w:val="-1"/>
          <w:sz w:val="28"/>
          <w:szCs w:val="28"/>
        </w:rPr>
        <w:t>здании  администрации</w:t>
      </w:r>
      <w:proofErr w:type="gramEnd"/>
      <w:r>
        <w:rPr>
          <w:i/>
          <w:iCs/>
          <w:color w:val="000000"/>
          <w:spacing w:val="-1"/>
          <w:sz w:val="28"/>
          <w:szCs w:val="28"/>
        </w:rPr>
        <w:t xml:space="preserve"> Челбасского сельского поселения (станица Челбасская, улица Красная, 69), информационный стенд;</w:t>
      </w:r>
    </w:p>
    <w:p w14:paraId="5C37609A" w14:textId="77777777" w:rsidR="005C681D" w:rsidRDefault="005C681D" w:rsidP="005C681D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- в</w:t>
      </w:r>
      <w:r>
        <w:rPr>
          <w:i/>
          <w:iCs/>
          <w:color w:val="000000"/>
          <w:sz w:val="28"/>
          <w:szCs w:val="28"/>
        </w:rPr>
        <w:tab/>
      </w:r>
      <w:r>
        <w:rPr>
          <w:i/>
          <w:iCs/>
          <w:color w:val="000000"/>
          <w:spacing w:val="4"/>
          <w:sz w:val="28"/>
          <w:szCs w:val="28"/>
        </w:rPr>
        <w:t xml:space="preserve">здании муниципального бюджетного учреждения культуры «Центральная библиотека муниципального образования Челбасское сельское поселение» </w:t>
      </w:r>
      <w:r>
        <w:rPr>
          <w:i/>
          <w:iCs/>
          <w:color w:val="000000"/>
          <w:spacing w:val="-1"/>
          <w:sz w:val="28"/>
          <w:szCs w:val="28"/>
        </w:rPr>
        <w:t>(ст. Челбасская, ул. Красная,71), читальный зал.</w:t>
      </w:r>
    </w:p>
    <w:p w14:paraId="5381D1FB" w14:textId="77777777" w:rsidR="005C681D" w:rsidRDefault="005C681D" w:rsidP="005C681D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В кабинете инженера-землеустроителя МКУ Челбасского сельского поселения «Центр обеспечения» по адресу: ст. Челбасская ул. Красная,69 с «</w:t>
      </w:r>
      <w:r>
        <w:rPr>
          <w:i/>
          <w:iCs/>
          <w:sz w:val="28"/>
          <w:szCs w:val="28"/>
          <w:u w:val="single"/>
        </w:rPr>
        <w:t>03» июля 2023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года  по</w:t>
      </w:r>
      <w:proofErr w:type="gramEnd"/>
      <w:r>
        <w:rPr>
          <w:i/>
          <w:iCs/>
          <w:sz w:val="28"/>
          <w:szCs w:val="28"/>
        </w:rPr>
        <w:t xml:space="preserve"> «</w:t>
      </w:r>
      <w:r>
        <w:rPr>
          <w:i/>
          <w:iCs/>
          <w:sz w:val="28"/>
          <w:szCs w:val="28"/>
          <w:u w:val="single"/>
        </w:rPr>
        <w:t>17</w:t>
      </w:r>
      <w:r>
        <w:rPr>
          <w:i/>
          <w:iCs/>
          <w:sz w:val="28"/>
          <w:szCs w:val="28"/>
        </w:rPr>
        <w:t xml:space="preserve">» </w:t>
      </w:r>
      <w:r>
        <w:rPr>
          <w:i/>
          <w:iCs/>
          <w:sz w:val="28"/>
          <w:szCs w:val="28"/>
          <w:u w:val="single"/>
        </w:rPr>
        <w:t>июля 2023</w:t>
      </w:r>
      <w:r>
        <w:rPr>
          <w:i/>
          <w:iCs/>
          <w:sz w:val="28"/>
          <w:szCs w:val="28"/>
        </w:rPr>
        <w:t xml:space="preserve"> года будет открыта экспозиция демонстрационных материалов (в электронном виде)  проекта «Внесение изменений в </w:t>
      </w:r>
      <w:r>
        <w:rPr>
          <w:rStyle w:val="a3"/>
          <w:i/>
          <w:iCs/>
          <w:color w:val="000000"/>
          <w:sz w:val="28"/>
          <w:szCs w:val="28"/>
          <w:u w:val="none"/>
        </w:rPr>
        <w:t>Генеральный план</w:t>
      </w:r>
      <w:r>
        <w:rPr>
          <w:i/>
          <w:iCs/>
          <w:sz w:val="28"/>
          <w:szCs w:val="28"/>
        </w:rPr>
        <w:t xml:space="preserve"> Челбасского сельского поселения Каневского района». Часы работы: с 8-00 до 12-00 и с 13.00 до 16.00 в рабочие дни (с понедельника по пятницу).</w:t>
      </w:r>
    </w:p>
    <w:p w14:paraId="36616273" w14:textId="77777777" w:rsidR="005C681D" w:rsidRDefault="005C681D" w:rsidP="005C681D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период проведения публичных слушаний участники публичных слушаний имеют право вносить предложения и замечания, касающиеся обсуждаемого проекта:</w:t>
      </w:r>
    </w:p>
    <w:p w14:paraId="510AAE91" w14:textId="77777777" w:rsidR="005C681D" w:rsidRDefault="005C681D" w:rsidP="005C681D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 в письменной или устрой форме в ходе проведения собраний участников публичных слушаний;</w:t>
      </w:r>
    </w:p>
    <w:p w14:paraId="21D7D3E2" w14:textId="77777777" w:rsidR="005C681D" w:rsidRDefault="005C681D" w:rsidP="005C681D">
      <w:pPr>
        <w:shd w:val="clear" w:color="auto" w:fill="FFFFFF"/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 в письменной форме в адрес организатора публичных слушаний: 353715, ст. Челбасская, ул.Красная,69, на имя председателя комиссии;</w:t>
      </w:r>
    </w:p>
    <w:p w14:paraId="6FE84B75" w14:textId="77777777" w:rsidR="005C681D" w:rsidRDefault="005C681D" w:rsidP="005C681D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слушаниях.             </w:t>
      </w:r>
    </w:p>
    <w:p w14:paraId="3DA3B6D9" w14:textId="77777777" w:rsidR="005C681D" w:rsidRDefault="005C681D" w:rsidP="005C681D">
      <w:pPr>
        <w:shd w:val="clear" w:color="auto" w:fill="FFFFFF"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Дата проведения публичных слушаний:</w:t>
      </w:r>
    </w:p>
    <w:p w14:paraId="4CAA79AC" w14:textId="77777777" w:rsidR="005C681D" w:rsidRDefault="005C681D" w:rsidP="005C681D">
      <w:pPr>
        <w:shd w:val="clear" w:color="auto" w:fill="FFFFFF"/>
        <w:ind w:firstLine="567"/>
        <w:jc w:val="both"/>
        <w:rPr>
          <w:i/>
          <w:iCs/>
          <w:spacing w:val="-1"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ст. Челбасская – 18 июля 2023 года, время проведения – 14.00, место проведения – </w:t>
      </w:r>
      <w:r>
        <w:rPr>
          <w:i/>
          <w:iCs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>
        <w:rPr>
          <w:i/>
          <w:iCs/>
          <w:spacing w:val="-1"/>
          <w:sz w:val="28"/>
          <w:szCs w:val="28"/>
        </w:rPr>
        <w:t>(ст. Челбасская, ул. Красная,69), актовый зал;</w:t>
      </w:r>
    </w:p>
    <w:p w14:paraId="430AA954" w14:textId="77777777" w:rsidR="005C681D" w:rsidRDefault="005C681D" w:rsidP="005C681D">
      <w:pPr>
        <w:shd w:val="clear" w:color="auto" w:fill="FFFFFF"/>
        <w:tabs>
          <w:tab w:val="left" w:pos="240"/>
        </w:tabs>
        <w:spacing w:line="322" w:lineRule="exact"/>
        <w:ind w:left="5" w:firstLine="562"/>
        <w:jc w:val="both"/>
        <w:rPr>
          <w:color w:val="000000"/>
          <w:spacing w:val="-1"/>
          <w:sz w:val="28"/>
          <w:szCs w:val="28"/>
        </w:rPr>
      </w:pPr>
      <w:r>
        <w:rPr>
          <w:i/>
          <w:iCs/>
          <w:color w:val="000000"/>
          <w:spacing w:val="-1"/>
          <w:sz w:val="28"/>
          <w:szCs w:val="28"/>
        </w:rPr>
        <w:t xml:space="preserve">пос. Веселый </w:t>
      </w:r>
      <w:r>
        <w:rPr>
          <w:i/>
          <w:iCs/>
          <w:sz w:val="28"/>
          <w:szCs w:val="28"/>
        </w:rPr>
        <w:t xml:space="preserve">– 18 июля 2023 года, время проведения – 15.00, место проведения – </w:t>
      </w:r>
      <w:r>
        <w:rPr>
          <w:i/>
          <w:iCs/>
          <w:spacing w:val="4"/>
          <w:sz w:val="28"/>
          <w:szCs w:val="28"/>
        </w:rPr>
        <w:t xml:space="preserve">здание администрации Челбасского сельского поселения» </w:t>
      </w:r>
      <w:r>
        <w:rPr>
          <w:i/>
          <w:iCs/>
          <w:spacing w:val="-1"/>
          <w:sz w:val="28"/>
          <w:szCs w:val="28"/>
        </w:rPr>
        <w:t>(ст. Челбасская, ул. Красная,69), актовый зал.</w:t>
      </w:r>
      <w:r>
        <w:rPr>
          <w:color w:val="000000"/>
          <w:spacing w:val="-1"/>
          <w:sz w:val="28"/>
          <w:szCs w:val="28"/>
        </w:rPr>
        <w:t>», размещено:</w:t>
      </w:r>
    </w:p>
    <w:p w14:paraId="35103A93" w14:textId="77777777" w:rsidR="005C681D" w:rsidRPr="007B70B5" w:rsidRDefault="005C681D" w:rsidP="009A33D5">
      <w:pPr>
        <w:ind w:firstLine="567"/>
        <w:rPr>
          <w:b/>
          <w:sz w:val="28"/>
          <w:szCs w:val="28"/>
        </w:rPr>
      </w:pPr>
    </w:p>
    <w:p w14:paraId="0060B9C8" w14:textId="45D04051" w:rsidR="002644B3" w:rsidRDefault="00553931" w:rsidP="002644B3">
      <w:pPr>
        <w:shd w:val="clear" w:color="auto" w:fill="FFFFFF"/>
        <w:ind w:firstLine="567"/>
        <w:jc w:val="both"/>
        <w:rPr>
          <w:sz w:val="28"/>
          <w:szCs w:val="28"/>
        </w:rPr>
      </w:pPr>
      <w:r w:rsidRPr="00554484">
        <w:rPr>
          <w:b/>
          <w:sz w:val="28"/>
          <w:szCs w:val="28"/>
        </w:rPr>
        <w:t>Территория,</w:t>
      </w:r>
      <w:r w:rsidR="002644B3" w:rsidRPr="00554484">
        <w:rPr>
          <w:b/>
          <w:sz w:val="28"/>
          <w:szCs w:val="28"/>
        </w:rPr>
        <w:t xml:space="preserve"> в пределах которой проводятся публичные слушания:</w:t>
      </w:r>
      <w:r w:rsidR="002644B3">
        <w:rPr>
          <w:b/>
          <w:sz w:val="28"/>
          <w:szCs w:val="28"/>
        </w:rPr>
        <w:t xml:space="preserve"> </w:t>
      </w:r>
      <w:r w:rsidR="00BF1998">
        <w:rPr>
          <w:sz w:val="28"/>
          <w:szCs w:val="28"/>
        </w:rPr>
        <w:t>пос. Веселый</w:t>
      </w:r>
      <w:r w:rsidR="002644B3">
        <w:rPr>
          <w:sz w:val="28"/>
          <w:szCs w:val="28"/>
        </w:rPr>
        <w:t>.</w:t>
      </w:r>
    </w:p>
    <w:p w14:paraId="19C3D539" w14:textId="58D87E59" w:rsidR="005B059E" w:rsidRDefault="005B059E" w:rsidP="005B059E">
      <w:pPr>
        <w:ind w:firstLine="567"/>
        <w:jc w:val="both"/>
        <w:rPr>
          <w:sz w:val="28"/>
          <w:szCs w:val="28"/>
        </w:rPr>
      </w:pPr>
      <w:r w:rsidRPr="006643E8">
        <w:rPr>
          <w:b/>
          <w:sz w:val="28"/>
          <w:szCs w:val="28"/>
        </w:rPr>
        <w:t>Основание для проведени</w:t>
      </w:r>
      <w:r>
        <w:rPr>
          <w:b/>
          <w:sz w:val="28"/>
          <w:szCs w:val="28"/>
        </w:rPr>
        <w:t>я</w:t>
      </w:r>
      <w:r w:rsidRPr="006643E8">
        <w:rPr>
          <w:b/>
          <w:sz w:val="28"/>
          <w:szCs w:val="28"/>
        </w:rPr>
        <w:t xml:space="preserve"> публичных слушаний:</w:t>
      </w:r>
      <w:r w:rsidRPr="00664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Челбасского сельского поселения Каневского </w:t>
      </w:r>
      <w:r w:rsidR="005C681D">
        <w:rPr>
          <w:sz w:val="28"/>
          <w:szCs w:val="28"/>
        </w:rPr>
        <w:t xml:space="preserve">района от 30.06.2023 года № 82 </w:t>
      </w:r>
      <w:r>
        <w:rPr>
          <w:sz w:val="28"/>
          <w:szCs w:val="28"/>
        </w:rPr>
        <w:t xml:space="preserve">«О </w:t>
      </w:r>
      <w:r w:rsidR="00D669D1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публичных слушаний по проекту </w:t>
      </w:r>
      <w:r w:rsidR="00D669D1">
        <w:rPr>
          <w:sz w:val="28"/>
          <w:szCs w:val="28"/>
        </w:rPr>
        <w:t>«В</w:t>
      </w:r>
      <w:r>
        <w:rPr>
          <w:sz w:val="28"/>
          <w:szCs w:val="28"/>
        </w:rPr>
        <w:t xml:space="preserve">несение изменений в </w:t>
      </w:r>
      <w:r w:rsidR="00D669D1">
        <w:rPr>
          <w:sz w:val="28"/>
          <w:szCs w:val="28"/>
        </w:rPr>
        <w:t>Генеральный план</w:t>
      </w:r>
      <w:r>
        <w:rPr>
          <w:sz w:val="28"/>
          <w:szCs w:val="28"/>
        </w:rPr>
        <w:t xml:space="preserve"> Челбасского сельского поселения Каневского района».</w:t>
      </w:r>
    </w:p>
    <w:p w14:paraId="08D79B97" w14:textId="77777777" w:rsidR="005B059E" w:rsidRDefault="005B059E" w:rsidP="005B0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Инициатор проведения публичных слушаний - глава Челбасского сельского поселения Каневского района.</w:t>
      </w:r>
    </w:p>
    <w:p w14:paraId="5278B452" w14:textId="77777777" w:rsidR="002644B3" w:rsidRDefault="002644B3" w:rsidP="002644B3">
      <w:pPr>
        <w:pStyle w:val="a4"/>
        <w:jc w:val="both"/>
      </w:pPr>
      <w:r w:rsidRPr="00F719AC">
        <w:rPr>
          <w:b/>
        </w:rPr>
        <w:t>Председатель</w:t>
      </w:r>
      <w:r w:rsidR="00324D32">
        <w:rPr>
          <w:b/>
        </w:rPr>
        <w:t>:</w:t>
      </w:r>
    </w:p>
    <w:p w14:paraId="7BAA9039" w14:textId="77777777" w:rsidR="002644B3" w:rsidRDefault="002644B3" w:rsidP="00324D32">
      <w:pPr>
        <w:pStyle w:val="a4"/>
        <w:jc w:val="both"/>
      </w:pPr>
      <w:r>
        <w:t>Ю.Н. Русый – заместитель главы, начальник общего отдела администрации Челбасского сельского поселения.</w:t>
      </w:r>
    </w:p>
    <w:p w14:paraId="596BD656" w14:textId="77777777" w:rsidR="002644B3" w:rsidRDefault="002644B3" w:rsidP="002644B3">
      <w:pPr>
        <w:pStyle w:val="a4"/>
        <w:jc w:val="both"/>
      </w:pPr>
      <w:r w:rsidRPr="00F719AC">
        <w:rPr>
          <w:b/>
        </w:rPr>
        <w:t>Секретарь</w:t>
      </w:r>
      <w:r>
        <w:t>:</w:t>
      </w:r>
    </w:p>
    <w:p w14:paraId="190A965C" w14:textId="77777777" w:rsidR="002644B3" w:rsidRDefault="002644B3" w:rsidP="002644B3">
      <w:pPr>
        <w:pStyle w:val="a4"/>
        <w:jc w:val="both"/>
      </w:pPr>
      <w:r>
        <w:t xml:space="preserve">С.М. </w:t>
      </w:r>
      <w:proofErr w:type="gramStart"/>
      <w:r>
        <w:t>Кострова  -</w:t>
      </w:r>
      <w:proofErr w:type="gramEnd"/>
      <w:r>
        <w:t xml:space="preserve">  </w:t>
      </w:r>
      <w:r>
        <w:rPr>
          <w:szCs w:val="28"/>
        </w:rPr>
        <w:t>инженер-землеустроитель МКУ «Центр обеспечения» Челбасского сельского поселения Каневского района</w:t>
      </w:r>
      <w:r>
        <w:t>.</w:t>
      </w:r>
    </w:p>
    <w:p w14:paraId="4636F73A" w14:textId="77777777" w:rsidR="002644B3" w:rsidRDefault="00324D32" w:rsidP="002644B3">
      <w:pPr>
        <w:pStyle w:val="a4"/>
        <w:jc w:val="both"/>
        <w:rPr>
          <w:b/>
        </w:rPr>
      </w:pPr>
      <w:r>
        <w:rPr>
          <w:b/>
        </w:rPr>
        <w:t>Присутствовали</w:t>
      </w:r>
      <w:r w:rsidR="002644B3" w:rsidRPr="00F719AC">
        <w:rPr>
          <w:b/>
        </w:rPr>
        <w:t>:</w:t>
      </w:r>
    </w:p>
    <w:p w14:paraId="45B74190" w14:textId="77777777" w:rsidR="002644B3" w:rsidRDefault="002644B3" w:rsidP="002644B3">
      <w:pPr>
        <w:pStyle w:val="a4"/>
        <w:jc w:val="both"/>
      </w:pPr>
      <w:r>
        <w:t xml:space="preserve">Б.Ф. </w:t>
      </w:r>
      <w:proofErr w:type="spellStart"/>
      <w:r>
        <w:t>Слоквенко</w:t>
      </w:r>
      <w:proofErr w:type="spellEnd"/>
      <w:r>
        <w:t xml:space="preserve"> – заместитель председателя комиссии, заместитель начальника Управления строительства, главный архитектор администрации МО Каневской район.</w:t>
      </w:r>
    </w:p>
    <w:p w14:paraId="225B14D2" w14:textId="77777777" w:rsidR="00595A1B" w:rsidRDefault="002644B3" w:rsidP="002644B3">
      <w:pPr>
        <w:pStyle w:val="a4"/>
        <w:jc w:val="both"/>
      </w:pPr>
      <w:r>
        <w:t xml:space="preserve">Н.В. </w:t>
      </w:r>
      <w:proofErr w:type="gramStart"/>
      <w:r>
        <w:t>Найден  -</w:t>
      </w:r>
      <w:proofErr w:type="gramEnd"/>
      <w:r>
        <w:t xml:space="preserve"> ведущий специалист общего отдела администрации Челбасского сельского поселения;</w:t>
      </w:r>
    </w:p>
    <w:p w14:paraId="2D207564" w14:textId="77777777" w:rsidR="002644B3" w:rsidRDefault="002644B3" w:rsidP="002644B3">
      <w:pPr>
        <w:pStyle w:val="a4"/>
        <w:jc w:val="both"/>
      </w:pPr>
      <w:r>
        <w:t xml:space="preserve">Р.П. </w:t>
      </w:r>
      <w:proofErr w:type="spellStart"/>
      <w:r>
        <w:t>Скрыпникова</w:t>
      </w:r>
      <w:proofErr w:type="spellEnd"/>
      <w:r>
        <w:t xml:space="preserve"> - специалист 1 категории общего отдела администрации Челбасского сельского поселения;</w:t>
      </w:r>
    </w:p>
    <w:p w14:paraId="51445585" w14:textId="77777777" w:rsidR="002644B3" w:rsidRDefault="002644B3" w:rsidP="002644B3">
      <w:pPr>
        <w:pStyle w:val="a4"/>
        <w:jc w:val="both"/>
      </w:pPr>
      <w:proofErr w:type="spellStart"/>
      <w:r>
        <w:t>Е.Н.Кривощекова</w:t>
      </w:r>
      <w:proofErr w:type="spellEnd"/>
      <w:r>
        <w:t xml:space="preserve"> - ведущий специалист финансово-экономического отдела администрации Челбасского сельского поселения; </w:t>
      </w:r>
    </w:p>
    <w:p w14:paraId="4591A123" w14:textId="0E6F4DA6" w:rsidR="002644B3" w:rsidRDefault="00F03E28" w:rsidP="002644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А. В. Завгородний</w:t>
      </w:r>
      <w:r w:rsidR="002644B3" w:rsidRPr="00B06C9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644B3" w:rsidRPr="00B06C93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МКУ «Центр обеспечения» Челбасского сельского поселения Каневского района</w:t>
      </w:r>
    </w:p>
    <w:p w14:paraId="647EA2FA" w14:textId="2130E6EF" w:rsidR="000724EC" w:rsidRPr="000724EC" w:rsidRDefault="000724EC" w:rsidP="000724EC">
      <w:pPr>
        <w:shd w:val="clear" w:color="auto" w:fill="FFFFFF"/>
        <w:ind w:firstLine="567"/>
        <w:rPr>
          <w:sz w:val="28"/>
          <w:szCs w:val="28"/>
        </w:rPr>
      </w:pPr>
      <w:r w:rsidRPr="000724EC">
        <w:rPr>
          <w:sz w:val="28"/>
          <w:szCs w:val="28"/>
        </w:rPr>
        <w:t>Присутствует в зале: __</w:t>
      </w:r>
      <w:r w:rsidR="00D669D1">
        <w:rPr>
          <w:sz w:val="28"/>
          <w:szCs w:val="28"/>
          <w:u w:val="single"/>
        </w:rPr>
        <w:t>7</w:t>
      </w:r>
      <w:r w:rsidRPr="000724EC">
        <w:rPr>
          <w:sz w:val="28"/>
          <w:szCs w:val="28"/>
        </w:rPr>
        <w:t>__ чел.</w:t>
      </w:r>
    </w:p>
    <w:p w14:paraId="693F43D5" w14:textId="4DD0A68C" w:rsidR="002644B3" w:rsidRDefault="002644B3" w:rsidP="005B05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(количество зарегистрированных участников): </w:t>
      </w:r>
      <w:r w:rsidR="00D669D1">
        <w:rPr>
          <w:sz w:val="28"/>
          <w:szCs w:val="28"/>
        </w:rPr>
        <w:t>не зарегистрировано</w:t>
      </w:r>
      <w:r w:rsidR="007B78E8">
        <w:rPr>
          <w:sz w:val="28"/>
          <w:szCs w:val="28"/>
        </w:rPr>
        <w:t>.</w:t>
      </w:r>
    </w:p>
    <w:p w14:paraId="3B1A3B9D" w14:textId="574EB186" w:rsidR="002644B3" w:rsidRDefault="002644B3" w:rsidP="005B059E">
      <w:pPr>
        <w:ind w:firstLine="567"/>
        <w:jc w:val="both"/>
        <w:rPr>
          <w:sz w:val="28"/>
          <w:szCs w:val="28"/>
        </w:rPr>
      </w:pPr>
      <w:r w:rsidRPr="00364F8C">
        <w:rPr>
          <w:sz w:val="28"/>
          <w:szCs w:val="28"/>
        </w:rPr>
        <w:t>Участников, представителей заинтересованных лиц, имеющи</w:t>
      </w:r>
      <w:r>
        <w:rPr>
          <w:sz w:val="28"/>
          <w:szCs w:val="28"/>
        </w:rPr>
        <w:t>х</w:t>
      </w:r>
      <w:r w:rsidRPr="00364F8C">
        <w:rPr>
          <w:sz w:val="28"/>
          <w:szCs w:val="28"/>
        </w:rPr>
        <w:t xml:space="preserve"> право на выступление</w:t>
      </w:r>
      <w:r w:rsidR="00D669D1">
        <w:rPr>
          <w:sz w:val="28"/>
          <w:szCs w:val="28"/>
        </w:rPr>
        <w:t>:</w:t>
      </w:r>
      <w:r w:rsidRPr="00364F8C">
        <w:rPr>
          <w:sz w:val="28"/>
          <w:szCs w:val="28"/>
        </w:rPr>
        <w:t xml:space="preserve"> не зарегистрировано</w:t>
      </w:r>
      <w:r>
        <w:rPr>
          <w:sz w:val="28"/>
          <w:szCs w:val="28"/>
        </w:rPr>
        <w:t>.</w:t>
      </w:r>
    </w:p>
    <w:p w14:paraId="00FD530D" w14:textId="77777777" w:rsidR="00612C52" w:rsidRDefault="00612C52" w:rsidP="005B059E">
      <w:pPr>
        <w:ind w:firstLine="567"/>
        <w:jc w:val="both"/>
        <w:rPr>
          <w:sz w:val="28"/>
          <w:szCs w:val="28"/>
        </w:rPr>
      </w:pPr>
    </w:p>
    <w:p w14:paraId="786DCBD3" w14:textId="77777777" w:rsidR="005B059E" w:rsidRDefault="005B059E" w:rsidP="007C0FFB">
      <w:pPr>
        <w:ind w:firstLine="567"/>
        <w:jc w:val="both"/>
        <w:rPr>
          <w:b/>
          <w:sz w:val="28"/>
          <w:szCs w:val="28"/>
        </w:rPr>
      </w:pPr>
      <w:r w:rsidRPr="006643E8">
        <w:rPr>
          <w:b/>
          <w:sz w:val="28"/>
          <w:szCs w:val="28"/>
        </w:rPr>
        <w:t>Порядок проведения публичных слушаний:</w:t>
      </w:r>
    </w:p>
    <w:p w14:paraId="27315D08" w14:textId="77777777" w:rsidR="005B059E" w:rsidRPr="006643E8" w:rsidRDefault="005B059E" w:rsidP="005B059E">
      <w:pPr>
        <w:jc w:val="both"/>
        <w:rPr>
          <w:sz w:val="28"/>
          <w:szCs w:val="28"/>
        </w:rPr>
      </w:pPr>
      <w:r w:rsidRPr="006643E8">
        <w:rPr>
          <w:sz w:val="28"/>
          <w:szCs w:val="28"/>
        </w:rPr>
        <w:t>1. Оглашение повестки дня.</w:t>
      </w:r>
    </w:p>
    <w:p w14:paraId="2BCACDA8" w14:textId="77777777" w:rsidR="005B059E" w:rsidRPr="006643E8" w:rsidRDefault="005B059E" w:rsidP="005B059E">
      <w:pPr>
        <w:jc w:val="both"/>
        <w:rPr>
          <w:sz w:val="28"/>
          <w:szCs w:val="28"/>
        </w:rPr>
      </w:pPr>
      <w:r w:rsidRPr="006643E8">
        <w:rPr>
          <w:sz w:val="28"/>
          <w:szCs w:val="28"/>
        </w:rPr>
        <w:t>2. Оглашение регламента работы.</w:t>
      </w:r>
    </w:p>
    <w:p w14:paraId="26B0B6A6" w14:textId="76784493" w:rsidR="005B059E" w:rsidRDefault="004E4EA3" w:rsidP="005B059E">
      <w:pPr>
        <w:rPr>
          <w:rFonts w:eastAsia="Calibri"/>
          <w:sz w:val="28"/>
          <w:szCs w:val="28"/>
          <w:lang w:eastAsia="en-US"/>
        </w:rPr>
      </w:pPr>
      <w:r w:rsidRPr="004E4EA3">
        <w:rPr>
          <w:rFonts w:eastAsia="Calibri"/>
          <w:sz w:val="28"/>
          <w:szCs w:val="28"/>
          <w:lang w:eastAsia="en-US"/>
        </w:rPr>
        <w:t>3</w:t>
      </w:r>
      <w:r w:rsidR="005B059E">
        <w:rPr>
          <w:rFonts w:eastAsia="Calibri"/>
          <w:sz w:val="28"/>
          <w:szCs w:val="28"/>
          <w:lang w:eastAsia="en-US"/>
        </w:rPr>
        <w:t>. Рассмотрение вопросов и предложений участников публичных слушаний.</w:t>
      </w:r>
    </w:p>
    <w:p w14:paraId="645BCA6E" w14:textId="340D608B" w:rsidR="005B059E" w:rsidRDefault="004E4EA3" w:rsidP="005B059E">
      <w:pPr>
        <w:rPr>
          <w:rFonts w:eastAsia="Calibri"/>
          <w:sz w:val="28"/>
          <w:szCs w:val="28"/>
          <w:lang w:eastAsia="en-US"/>
        </w:rPr>
      </w:pPr>
      <w:r w:rsidRPr="002B5545">
        <w:rPr>
          <w:rFonts w:eastAsia="Calibri"/>
          <w:sz w:val="28"/>
          <w:szCs w:val="28"/>
          <w:lang w:eastAsia="en-US"/>
        </w:rPr>
        <w:t>4</w:t>
      </w:r>
      <w:r w:rsidR="005B059E">
        <w:rPr>
          <w:rFonts w:eastAsia="Calibri"/>
          <w:sz w:val="28"/>
          <w:szCs w:val="28"/>
          <w:lang w:eastAsia="en-US"/>
        </w:rPr>
        <w:t>. Подведение итогов.</w:t>
      </w:r>
    </w:p>
    <w:p w14:paraId="07DAE9EC" w14:textId="77777777" w:rsidR="00E20CDC" w:rsidRDefault="00E20CDC" w:rsidP="005B059E">
      <w:pPr>
        <w:rPr>
          <w:rFonts w:eastAsia="Calibri"/>
          <w:sz w:val="28"/>
          <w:szCs w:val="28"/>
          <w:lang w:eastAsia="en-US"/>
        </w:rPr>
      </w:pPr>
    </w:p>
    <w:p w14:paraId="3071CCC8" w14:textId="77777777" w:rsidR="005B059E" w:rsidRPr="004C59A0" w:rsidRDefault="005B059E" w:rsidP="005B059E">
      <w:pPr>
        <w:ind w:firstLine="567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</w:t>
      </w:r>
      <w:r w:rsidRPr="004C59A0">
        <w:rPr>
          <w:rFonts w:eastAsia="Calibri"/>
          <w:b/>
          <w:sz w:val="28"/>
          <w:szCs w:val="28"/>
          <w:lang w:eastAsia="en-US"/>
        </w:rPr>
        <w:t>овестк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4C59A0">
        <w:rPr>
          <w:rFonts w:eastAsia="Calibri"/>
          <w:b/>
          <w:sz w:val="28"/>
          <w:szCs w:val="28"/>
          <w:lang w:eastAsia="en-US"/>
        </w:rPr>
        <w:t xml:space="preserve"> дня:</w:t>
      </w:r>
    </w:p>
    <w:p w14:paraId="18C9E0F0" w14:textId="40F004A7" w:rsidR="005B059E" w:rsidRDefault="005B059E" w:rsidP="005B059E">
      <w:pPr>
        <w:shd w:val="clear" w:color="auto" w:fill="FFFFFF"/>
        <w:jc w:val="both"/>
        <w:rPr>
          <w:sz w:val="28"/>
          <w:szCs w:val="28"/>
        </w:rPr>
      </w:pPr>
      <w:r w:rsidRPr="004C59A0">
        <w:rPr>
          <w:sz w:val="28"/>
          <w:szCs w:val="28"/>
        </w:rPr>
        <w:t xml:space="preserve">1. Обсуждение проекта </w:t>
      </w:r>
      <w:r w:rsidR="00553931">
        <w:rPr>
          <w:sz w:val="28"/>
          <w:szCs w:val="28"/>
        </w:rPr>
        <w:t>«В</w:t>
      </w:r>
      <w:r w:rsidRPr="004C59A0">
        <w:rPr>
          <w:sz w:val="28"/>
          <w:szCs w:val="28"/>
        </w:rPr>
        <w:t xml:space="preserve">несение изменений </w:t>
      </w:r>
      <w:r w:rsidR="00553931">
        <w:rPr>
          <w:sz w:val="28"/>
          <w:szCs w:val="28"/>
        </w:rPr>
        <w:t xml:space="preserve">в </w:t>
      </w:r>
      <w:r w:rsidR="00D669D1">
        <w:rPr>
          <w:sz w:val="28"/>
          <w:szCs w:val="28"/>
        </w:rPr>
        <w:t>Генеральный план</w:t>
      </w:r>
      <w:r w:rsidRPr="004C59A0">
        <w:rPr>
          <w:sz w:val="28"/>
          <w:szCs w:val="28"/>
        </w:rPr>
        <w:t xml:space="preserve"> Челбасского сельского поселения Каневского района</w:t>
      </w:r>
      <w:r w:rsidR="00D1687F">
        <w:rPr>
          <w:sz w:val="28"/>
          <w:szCs w:val="28"/>
        </w:rPr>
        <w:t>»</w:t>
      </w:r>
      <w:r w:rsidRPr="004C59A0">
        <w:rPr>
          <w:sz w:val="28"/>
          <w:szCs w:val="28"/>
        </w:rPr>
        <w:t>.</w:t>
      </w:r>
    </w:p>
    <w:p w14:paraId="13C70738" w14:textId="77777777" w:rsidR="00556C42" w:rsidRDefault="00556C42" w:rsidP="005B059E">
      <w:pPr>
        <w:shd w:val="clear" w:color="auto" w:fill="FFFFFF"/>
        <w:jc w:val="both"/>
        <w:rPr>
          <w:sz w:val="28"/>
          <w:szCs w:val="28"/>
        </w:rPr>
      </w:pPr>
    </w:p>
    <w:p w14:paraId="31661244" w14:textId="77777777" w:rsidR="004E4EA3" w:rsidRDefault="00556C42" w:rsidP="00556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Председателя комиссии: Ю.Н. Русого. </w:t>
      </w:r>
    </w:p>
    <w:p w14:paraId="556CB361" w14:textId="524B64C7" w:rsidR="00556C42" w:rsidRDefault="00556C42" w:rsidP="004E4E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Ю.Н. Русый открыл публичные слушания, огласил вопрос публичных слушаний, сообщил об инициаторе их проведения, представил себя и секретаря публичных слушаний, ознакомил участников с утвержденным уполномоченным органом, с порядком проведения публичных слушаний и регламентом публичных слушаний.</w:t>
      </w:r>
    </w:p>
    <w:p w14:paraId="462A6761" w14:textId="77777777" w:rsidR="00595A1B" w:rsidRDefault="000A6E50" w:rsidP="00595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повестке дня и регламенту возражения, замечания, дополнения не поступили. </w:t>
      </w:r>
    </w:p>
    <w:p w14:paraId="63CCD797" w14:textId="77777777" w:rsidR="000724EC" w:rsidRDefault="000A6E50" w:rsidP="00595A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14:paraId="5F15CC8A" w14:textId="42C3AEB6" w:rsidR="00E55BB5" w:rsidRDefault="00E55BB5" w:rsidP="0025194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569C3">
        <w:rPr>
          <w:color w:val="000000"/>
          <w:sz w:val="28"/>
          <w:szCs w:val="28"/>
        </w:rPr>
        <w:t>В ходе слушаний поступил</w:t>
      </w:r>
      <w:r w:rsidR="00F86584">
        <w:rPr>
          <w:color w:val="000000"/>
          <w:sz w:val="28"/>
          <w:szCs w:val="28"/>
        </w:rPr>
        <w:t>и</w:t>
      </w:r>
      <w:r w:rsidR="0025194D">
        <w:rPr>
          <w:color w:val="000000"/>
          <w:sz w:val="28"/>
          <w:szCs w:val="28"/>
        </w:rPr>
        <w:t xml:space="preserve"> устн</w:t>
      </w:r>
      <w:r w:rsidR="00F86584">
        <w:rPr>
          <w:color w:val="000000"/>
          <w:sz w:val="28"/>
          <w:szCs w:val="28"/>
        </w:rPr>
        <w:t>ые</w:t>
      </w:r>
      <w:r w:rsidRPr="002569C3">
        <w:rPr>
          <w:color w:val="000000"/>
          <w:sz w:val="28"/>
          <w:szCs w:val="28"/>
        </w:rPr>
        <w:t xml:space="preserve"> предложени</w:t>
      </w:r>
      <w:r w:rsidR="00F86584">
        <w:rPr>
          <w:color w:val="000000"/>
          <w:sz w:val="28"/>
          <w:szCs w:val="28"/>
        </w:rPr>
        <w:t>я</w:t>
      </w:r>
      <w:r w:rsidRPr="002569C3">
        <w:rPr>
          <w:color w:val="000000"/>
          <w:sz w:val="28"/>
          <w:szCs w:val="28"/>
        </w:rPr>
        <w:t xml:space="preserve"> от </w:t>
      </w:r>
      <w:proofErr w:type="spellStart"/>
      <w:r w:rsidRPr="002569C3">
        <w:rPr>
          <w:color w:val="000000"/>
          <w:sz w:val="28"/>
          <w:szCs w:val="28"/>
        </w:rPr>
        <w:t>Слоквенко</w:t>
      </w:r>
      <w:proofErr w:type="spellEnd"/>
      <w:r w:rsidRPr="002569C3">
        <w:rPr>
          <w:color w:val="000000"/>
          <w:sz w:val="28"/>
          <w:szCs w:val="28"/>
        </w:rPr>
        <w:t xml:space="preserve"> Б.Ф., который предложил</w:t>
      </w:r>
      <w:r w:rsidR="00C16823">
        <w:rPr>
          <w:color w:val="000000"/>
          <w:sz w:val="28"/>
          <w:szCs w:val="28"/>
        </w:rPr>
        <w:t>:</w:t>
      </w:r>
    </w:p>
    <w:p w14:paraId="0997E792" w14:textId="12229A86" w:rsidR="00E20CDC" w:rsidRDefault="00E20CDC" w:rsidP="0025194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Откорректировать проект </w:t>
      </w:r>
      <w:r>
        <w:rPr>
          <w:bCs/>
          <w:sz w:val="28"/>
          <w:szCs w:val="28"/>
        </w:rPr>
        <w:t>«Внесение изменений в Генеральный план Челбасского сельского поселения Каневского района»</w:t>
      </w:r>
      <w:r>
        <w:rPr>
          <w:bCs/>
          <w:sz w:val="28"/>
          <w:szCs w:val="28"/>
        </w:rPr>
        <w:t xml:space="preserve"> в соответствии с замечаниями Рослесхоза.</w:t>
      </w:r>
    </w:p>
    <w:p w14:paraId="79B69A08" w14:textId="77777777" w:rsidR="00F86584" w:rsidRDefault="00F86584" w:rsidP="00F8658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РЕШИЛИ</w:t>
      </w:r>
      <w:proofErr w:type="gramStart"/>
      <w:r>
        <w:rPr>
          <w:sz w:val="28"/>
          <w:szCs w:val="28"/>
        </w:rPr>
        <w:t>: Принять</w:t>
      </w:r>
      <w:proofErr w:type="gramEnd"/>
      <w:r>
        <w:rPr>
          <w:sz w:val="28"/>
          <w:szCs w:val="28"/>
        </w:rPr>
        <w:t xml:space="preserve"> единогласно.</w:t>
      </w:r>
    </w:p>
    <w:p w14:paraId="15C73CFD" w14:textId="77777777" w:rsidR="003604F5" w:rsidRDefault="003604F5" w:rsidP="007C0FFB">
      <w:pPr>
        <w:ind w:firstLine="709"/>
        <w:jc w:val="both"/>
        <w:rPr>
          <w:sz w:val="28"/>
          <w:szCs w:val="28"/>
        </w:rPr>
      </w:pPr>
      <w:r w:rsidRPr="002569C3">
        <w:rPr>
          <w:sz w:val="28"/>
          <w:szCs w:val="28"/>
        </w:rPr>
        <w:t>Других предложений и замечаний, касающи</w:t>
      </w:r>
      <w:r w:rsidR="007F2965" w:rsidRPr="002569C3">
        <w:rPr>
          <w:sz w:val="28"/>
          <w:szCs w:val="28"/>
        </w:rPr>
        <w:t>х</w:t>
      </w:r>
      <w:r w:rsidRPr="002569C3">
        <w:rPr>
          <w:sz w:val="28"/>
          <w:szCs w:val="28"/>
        </w:rPr>
        <w:t>ся рассмотрения указанного вопроса, участники публичных слушаний не выразили.</w:t>
      </w:r>
    </w:p>
    <w:p w14:paraId="3BB8A72F" w14:textId="77777777" w:rsidR="005C681D" w:rsidRPr="002569C3" w:rsidRDefault="005C681D" w:rsidP="007C0FFB">
      <w:pPr>
        <w:ind w:firstLine="709"/>
        <w:jc w:val="both"/>
        <w:rPr>
          <w:sz w:val="28"/>
          <w:szCs w:val="28"/>
        </w:rPr>
      </w:pPr>
    </w:p>
    <w:p w14:paraId="4F155BDD" w14:textId="77777777" w:rsidR="00E20CDC" w:rsidRDefault="00E20CDC" w:rsidP="00E20CDC">
      <w:pPr>
        <w:pStyle w:val="a4"/>
        <w:ind w:firstLine="567"/>
        <w:jc w:val="both"/>
      </w:pPr>
      <w:r>
        <w:rPr>
          <w:szCs w:val="28"/>
        </w:rPr>
        <w:t xml:space="preserve">Ю.Н. Русый предоставил слово </w:t>
      </w:r>
      <w:r>
        <w:t xml:space="preserve">заместителю начальника Управления строительства, главному архитектору администрации МО Каневской район </w:t>
      </w:r>
      <w:proofErr w:type="spellStart"/>
      <w:r>
        <w:t>Слоквенко</w:t>
      </w:r>
      <w:proofErr w:type="spellEnd"/>
      <w:r>
        <w:t xml:space="preserve"> Б.Ф., который довел до сведения членов комиссии о необходимости согласования проекта </w:t>
      </w:r>
      <w:r>
        <w:rPr>
          <w:szCs w:val="28"/>
        </w:rPr>
        <w:t>«Внесение изменений в Генеральный план Челбасского сельского поселения Каневского района» до его утверждения</w:t>
      </w:r>
      <w:r>
        <w:t xml:space="preserve">. </w:t>
      </w:r>
    </w:p>
    <w:p w14:paraId="0172149E" w14:textId="77777777" w:rsidR="00E20CDC" w:rsidRDefault="00E20CDC" w:rsidP="00E20CDC">
      <w:pPr>
        <w:pStyle w:val="a4"/>
        <w:ind w:firstLine="567"/>
        <w:jc w:val="both"/>
      </w:pPr>
      <w:r>
        <w:t xml:space="preserve">Согласование </w:t>
      </w:r>
      <w:r>
        <w:rPr>
          <w:szCs w:val="28"/>
        </w:rPr>
        <w:t>проекта «Внесение изменений в Генеральный план Челбасского сельского поселения Каневского района»</w:t>
      </w:r>
      <w:r>
        <w:t xml:space="preserve"> до его утверждения осуществляется в соответствии с условиями, содержащимися в частях 1 и 2 статьи 25 Градостроительного кодекса (согласуется с Министерством экономического развития РФ и администрацией Краснодарского края).</w:t>
      </w:r>
    </w:p>
    <w:p w14:paraId="108D9105" w14:textId="77777777" w:rsidR="00E20CDC" w:rsidRDefault="00E20CDC" w:rsidP="00E20CDC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2013952" w14:textId="77777777" w:rsidR="00E20CDC" w:rsidRDefault="00E20CDC" w:rsidP="00E20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Председательствующим предложено:</w:t>
      </w:r>
    </w:p>
    <w:p w14:paraId="2400CF3A" w14:textId="77777777" w:rsidR="00E20CDC" w:rsidRDefault="00E20CDC" w:rsidP="00E20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 CYR"/>
          <w:bCs/>
          <w:sz w:val="28"/>
          <w:szCs w:val="28"/>
        </w:rPr>
        <w:t xml:space="preserve">Одобрить проект </w:t>
      </w:r>
      <w:r>
        <w:rPr>
          <w:bCs/>
          <w:sz w:val="28"/>
          <w:szCs w:val="28"/>
        </w:rPr>
        <w:t>«Внесение изменений в Генеральный план Челбасского сельского поселения Каневского района».</w:t>
      </w:r>
    </w:p>
    <w:p w14:paraId="4E1AAA64" w14:textId="77777777" w:rsidR="00E20CDC" w:rsidRDefault="00E20CDC" w:rsidP="00E20CDC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Направить в администрацию Челбасского сельского поселения проект «Внесение изменений в Генеральный план Челбасского сельского поселения Каневского района», протокол публичных слушаний и заключение о результатах публичных слушаний.</w:t>
      </w:r>
    </w:p>
    <w:p w14:paraId="70079701" w14:textId="77777777" w:rsidR="00E20CDC" w:rsidRDefault="00E20CDC" w:rsidP="00E20CDC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Рекомендовать главе Челбасского сельского поселения после согласования проекта </w:t>
      </w:r>
      <w:r>
        <w:rPr>
          <w:sz w:val="28"/>
          <w:szCs w:val="28"/>
          <w:lang w:val="ru-RU"/>
        </w:rPr>
        <w:t xml:space="preserve">«Внесение изменений в Генеральный план Челбасского сельского поселения Каневского района» </w:t>
      </w:r>
      <w:r>
        <w:rPr>
          <w:bCs/>
          <w:sz w:val="28"/>
          <w:szCs w:val="28"/>
          <w:lang w:val="ru-RU"/>
        </w:rPr>
        <w:t xml:space="preserve">в соответствии с действующим законодательством принять решения о согласии с проектом «Внесение изменений в Генеральный план Челбасского сельского поселения Каневского </w:t>
      </w:r>
      <w:r>
        <w:rPr>
          <w:bCs/>
          <w:sz w:val="28"/>
          <w:szCs w:val="28"/>
          <w:lang w:val="ru-RU"/>
        </w:rPr>
        <w:lastRenderedPageBreak/>
        <w:t>района» и о направлении указанного проекта в Совет Челбасского сельского поселения на рассмотрение и утверждение.</w:t>
      </w:r>
    </w:p>
    <w:p w14:paraId="6E38ED42" w14:textId="77777777" w:rsidR="00E20CDC" w:rsidRDefault="00E20CDC" w:rsidP="00E20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Одобрено единогласно.</w:t>
      </w:r>
    </w:p>
    <w:p w14:paraId="18F2EC66" w14:textId="77777777" w:rsidR="00E20CDC" w:rsidRDefault="00E20CDC" w:rsidP="00E20CDC">
      <w:pPr>
        <w:ind w:firstLine="709"/>
        <w:jc w:val="both"/>
        <w:rPr>
          <w:sz w:val="28"/>
          <w:szCs w:val="28"/>
        </w:rPr>
      </w:pPr>
    </w:p>
    <w:p w14:paraId="3A63BC6D" w14:textId="77777777" w:rsidR="00E20CDC" w:rsidRDefault="00E20CDC" w:rsidP="00E20CDC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eastAsia="Calibri"/>
          <w:b/>
          <w:color w:val="000000"/>
          <w:spacing w:val="-2"/>
          <w:sz w:val="28"/>
          <w:szCs w:val="28"/>
          <w:shd w:val="clear" w:color="auto" w:fill="FFFFFF"/>
        </w:rPr>
        <w:t>По вопросу п</w:t>
      </w:r>
      <w:r>
        <w:rPr>
          <w:rFonts w:eastAsia="Calibri"/>
          <w:b/>
          <w:sz w:val="28"/>
          <w:szCs w:val="28"/>
          <w:lang w:eastAsia="en-US"/>
        </w:rPr>
        <w:t>одведение итогов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слушали Ю.Н. Русого – председателя комиссии:</w:t>
      </w:r>
    </w:p>
    <w:p w14:paraId="1F40845B" w14:textId="77777777" w:rsidR="00E20CDC" w:rsidRDefault="00E20CDC" w:rsidP="00E20CDC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1. Считать публичные слушания по проекту «Внесение изменений в Генеральный план Челбасского сельского поселения Каневского района» - состоявшимися.</w:t>
      </w:r>
    </w:p>
    <w:p w14:paraId="092259F9" w14:textId="77777777" w:rsidR="00E20CDC" w:rsidRDefault="00E20CDC" w:rsidP="00E20CDC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rFonts w:eastAsia="Times New Roman CYR" w:cs="Times New Roman"/>
          <w:bCs/>
          <w:sz w:val="28"/>
          <w:szCs w:val="28"/>
          <w:lang w:val="ru-RU"/>
        </w:rPr>
        <w:t xml:space="preserve">2. Одобрить проект </w:t>
      </w:r>
      <w:r>
        <w:rPr>
          <w:bCs/>
          <w:sz w:val="28"/>
          <w:szCs w:val="28"/>
          <w:lang w:val="ru-RU"/>
        </w:rPr>
        <w:t xml:space="preserve">«Внесение изменений в Генеральный план Челбасского сельского поселения Каневского района» с учетом внесенного изменения. </w:t>
      </w:r>
    </w:p>
    <w:p w14:paraId="05E260CE" w14:textId="77777777" w:rsidR="00E20CDC" w:rsidRDefault="00E20CDC" w:rsidP="00E20CDC">
      <w:pPr>
        <w:ind w:firstLine="567"/>
        <w:jc w:val="both"/>
        <w:rPr>
          <w:rFonts w:eastAsia="Calibri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pacing w:val="-2"/>
          <w:sz w:val="28"/>
          <w:szCs w:val="28"/>
          <w:shd w:val="clear" w:color="auto" w:fill="FFFFFF"/>
        </w:rPr>
        <w:t>3. Подготовить положительное заключение о публичных слушаниях и опубликовать в установленном порядке.</w:t>
      </w:r>
    </w:p>
    <w:p w14:paraId="58A86CEA" w14:textId="77777777" w:rsidR="00E20CDC" w:rsidRDefault="00E20CDC" w:rsidP="00E20CDC">
      <w:pPr>
        <w:pStyle w:val="a5"/>
        <w:snapToGrid w:val="0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Cs w:val="28"/>
          <w:lang w:val="ru-RU"/>
        </w:rPr>
        <w:t xml:space="preserve">4. </w:t>
      </w:r>
      <w:r>
        <w:rPr>
          <w:bCs/>
          <w:sz w:val="28"/>
          <w:szCs w:val="28"/>
          <w:lang w:val="ru-RU"/>
        </w:rPr>
        <w:t xml:space="preserve">Рекомендовать главе Челбасского сельского поселения после согласования проекта </w:t>
      </w:r>
      <w:r>
        <w:rPr>
          <w:sz w:val="28"/>
          <w:szCs w:val="28"/>
          <w:lang w:val="ru-RU"/>
        </w:rPr>
        <w:t xml:space="preserve">«Внесение изменений в Генеральный план Челбасского сельского поселения Каневского района» </w:t>
      </w:r>
      <w:r>
        <w:rPr>
          <w:bCs/>
          <w:sz w:val="28"/>
          <w:szCs w:val="28"/>
          <w:lang w:val="ru-RU"/>
        </w:rPr>
        <w:t>в соответствии с действующим законодательством принять решения о согласии с проектом «Внесение изменений в Генеральный план Челбасского сельского поселения Каневского района» и о направлении указанного проекта в Совет Челбасского сельского поселения на рассмотрение и утверждение.</w:t>
      </w:r>
    </w:p>
    <w:p w14:paraId="5067420C" w14:textId="77777777" w:rsidR="00E20CDC" w:rsidRDefault="00E20CDC" w:rsidP="00E20CDC">
      <w:pPr>
        <w:pStyle w:val="a5"/>
        <w:snapToGri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С протоколом публичных слушаний можно ознакомиться в администрации Челбасского сельского поселения Каневского района.</w:t>
      </w:r>
    </w:p>
    <w:p w14:paraId="245D9590" w14:textId="77777777" w:rsidR="00E20CDC" w:rsidRDefault="00E20CDC" w:rsidP="00E20CDC">
      <w:pPr>
        <w:spacing w:after="100" w:afterAutospacing="1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После проведения публичных слушаний в комиссию замечаний и предложений не поступило.</w:t>
      </w:r>
    </w:p>
    <w:p w14:paraId="7DAA6B11" w14:textId="77777777" w:rsidR="00463502" w:rsidRPr="002569C3" w:rsidRDefault="00463502" w:rsidP="006C5BCD">
      <w:pPr>
        <w:ind w:firstLine="567"/>
        <w:jc w:val="both"/>
        <w:rPr>
          <w:sz w:val="28"/>
          <w:szCs w:val="28"/>
        </w:rPr>
      </w:pPr>
    </w:p>
    <w:p w14:paraId="0DDA6084" w14:textId="72582E32" w:rsidR="00463502" w:rsidRPr="002569C3" w:rsidRDefault="00CD453C" w:rsidP="00CD453C">
      <w:pPr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Председатель комиссии                                        </w:t>
      </w:r>
      <w:r w:rsidR="009F61A9" w:rsidRPr="002569C3">
        <w:rPr>
          <w:sz w:val="28"/>
          <w:szCs w:val="28"/>
        </w:rPr>
        <w:t xml:space="preserve">                </w:t>
      </w:r>
      <w:r w:rsidRPr="002569C3">
        <w:rPr>
          <w:sz w:val="28"/>
          <w:szCs w:val="28"/>
        </w:rPr>
        <w:t xml:space="preserve">    </w:t>
      </w:r>
      <w:r w:rsidR="0058360E" w:rsidRPr="002569C3">
        <w:rPr>
          <w:sz w:val="28"/>
          <w:szCs w:val="28"/>
        </w:rPr>
        <w:t xml:space="preserve">   </w:t>
      </w:r>
      <w:proofErr w:type="spellStart"/>
      <w:r w:rsidRPr="002569C3">
        <w:rPr>
          <w:sz w:val="28"/>
          <w:szCs w:val="28"/>
        </w:rPr>
        <w:t>Ю.Н.Русый</w:t>
      </w:r>
      <w:proofErr w:type="spellEnd"/>
    </w:p>
    <w:p w14:paraId="0DB56CD1" w14:textId="77777777" w:rsidR="00463502" w:rsidRPr="002569C3" w:rsidRDefault="00463502" w:rsidP="006C5BCD">
      <w:pPr>
        <w:ind w:firstLine="567"/>
        <w:jc w:val="both"/>
        <w:rPr>
          <w:sz w:val="28"/>
          <w:szCs w:val="28"/>
        </w:rPr>
      </w:pPr>
    </w:p>
    <w:p w14:paraId="041C3EA2" w14:textId="4449E067" w:rsidR="00463502" w:rsidRPr="002569C3" w:rsidRDefault="00763FAC" w:rsidP="00763FAC">
      <w:pPr>
        <w:tabs>
          <w:tab w:val="left" w:pos="6940"/>
        </w:tabs>
        <w:jc w:val="both"/>
        <w:rPr>
          <w:sz w:val="28"/>
          <w:szCs w:val="28"/>
        </w:rPr>
      </w:pPr>
      <w:r w:rsidRPr="002569C3">
        <w:rPr>
          <w:sz w:val="28"/>
          <w:szCs w:val="28"/>
        </w:rPr>
        <w:t xml:space="preserve">Секретарь комиссии                                                        </w:t>
      </w:r>
      <w:r w:rsidR="009F61A9" w:rsidRPr="002569C3">
        <w:rPr>
          <w:sz w:val="28"/>
          <w:szCs w:val="28"/>
        </w:rPr>
        <w:t xml:space="preserve">          </w:t>
      </w:r>
      <w:r w:rsidR="0058360E" w:rsidRPr="002569C3">
        <w:rPr>
          <w:sz w:val="28"/>
          <w:szCs w:val="28"/>
        </w:rPr>
        <w:t xml:space="preserve">   </w:t>
      </w:r>
      <w:r w:rsidRPr="002569C3">
        <w:rPr>
          <w:sz w:val="28"/>
          <w:szCs w:val="28"/>
        </w:rPr>
        <w:t>С.М. Кострова</w:t>
      </w:r>
    </w:p>
    <w:p w14:paraId="4A9B82E0" w14:textId="77777777" w:rsidR="00463502" w:rsidRPr="002569C3" w:rsidRDefault="00463502" w:rsidP="006C5BCD">
      <w:pPr>
        <w:ind w:firstLine="567"/>
        <w:jc w:val="both"/>
        <w:rPr>
          <w:sz w:val="28"/>
          <w:szCs w:val="28"/>
        </w:rPr>
      </w:pPr>
    </w:p>
    <w:p w14:paraId="79EC3C36" w14:textId="0CF374F3" w:rsidR="00463502" w:rsidRDefault="00E46904" w:rsidP="00AB6CD6">
      <w:pPr>
        <w:jc w:val="both"/>
        <w:rPr>
          <w:sz w:val="28"/>
          <w:szCs w:val="28"/>
        </w:rPr>
      </w:pPr>
      <w:r w:rsidRPr="002569C3">
        <w:rPr>
          <w:sz w:val="28"/>
          <w:szCs w:val="28"/>
        </w:rPr>
        <w:t>Члены комиссии</w:t>
      </w:r>
      <w:r w:rsidR="00AB6CD6">
        <w:rPr>
          <w:sz w:val="28"/>
          <w:szCs w:val="28"/>
        </w:rPr>
        <w:t>:</w:t>
      </w:r>
    </w:p>
    <w:p w14:paraId="72DA40DA" w14:textId="39F6DC56" w:rsidR="00F564C2" w:rsidRDefault="00F564C2" w:rsidP="00F564C2">
      <w:pPr>
        <w:rPr>
          <w:sz w:val="28"/>
          <w:szCs w:val="28"/>
        </w:rPr>
      </w:pPr>
    </w:p>
    <w:p w14:paraId="729B5F9D" w14:textId="640C17B3" w:rsidR="00F564C2" w:rsidRP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F564C2">
        <w:rPr>
          <w:sz w:val="28"/>
          <w:szCs w:val="28"/>
        </w:rPr>
        <w:t xml:space="preserve">Б.Ф. </w:t>
      </w:r>
      <w:proofErr w:type="spellStart"/>
      <w:r w:rsidRPr="00F564C2">
        <w:rPr>
          <w:sz w:val="28"/>
          <w:szCs w:val="28"/>
        </w:rPr>
        <w:t>Слоквенко</w:t>
      </w:r>
      <w:proofErr w:type="spellEnd"/>
    </w:p>
    <w:p w14:paraId="6910C997" w14:textId="3F44C0C4" w:rsidR="00F564C2" w:rsidRP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564C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</w:t>
      </w:r>
    </w:p>
    <w:p w14:paraId="1768A26E" w14:textId="6952962B" w:rsidR="00F564C2" w:rsidRP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Н.В. Найден  </w:t>
      </w:r>
      <w:r w:rsidRPr="00F564C2">
        <w:rPr>
          <w:sz w:val="28"/>
          <w:szCs w:val="28"/>
        </w:rPr>
        <w:t xml:space="preserve">                                        </w:t>
      </w:r>
    </w:p>
    <w:p w14:paraId="4A41AA8A" w14:textId="0208E458" w:rsidR="00F564C2" w:rsidRP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0197A4E1" w14:textId="787A5E85" w:rsid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 w:rsidRPr="00F564C2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56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Р.П. </w:t>
      </w:r>
      <w:proofErr w:type="spellStart"/>
      <w:r>
        <w:rPr>
          <w:sz w:val="28"/>
          <w:szCs w:val="28"/>
        </w:rPr>
        <w:t>Скрыпникова</w:t>
      </w:r>
      <w:proofErr w:type="spellEnd"/>
    </w:p>
    <w:p w14:paraId="6363B563" w14:textId="69BE522B" w:rsidR="00F564C2" w:rsidRDefault="00F564C2" w:rsidP="00F564C2">
      <w:pPr>
        <w:tabs>
          <w:tab w:val="left" w:pos="750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14:paraId="45632A71" w14:textId="026FE09B" w:rsidR="00F564C2" w:rsidRDefault="00F564C2" w:rsidP="00F564C2">
      <w:pPr>
        <w:tabs>
          <w:tab w:val="left" w:pos="75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Е.Н. Кривощекова</w:t>
      </w:r>
    </w:p>
    <w:p w14:paraId="19084685" w14:textId="6D86163C" w:rsidR="00F564C2" w:rsidRPr="00F564C2" w:rsidRDefault="00F564C2" w:rsidP="00F564C2">
      <w:pPr>
        <w:rPr>
          <w:sz w:val="28"/>
          <w:szCs w:val="28"/>
        </w:rPr>
      </w:pPr>
    </w:p>
    <w:p w14:paraId="4C0FFC4C" w14:textId="1C4EDD3B" w:rsidR="00F564C2" w:rsidRDefault="00F564C2" w:rsidP="00F564C2">
      <w:pPr>
        <w:rPr>
          <w:sz w:val="28"/>
          <w:szCs w:val="28"/>
        </w:rPr>
      </w:pPr>
    </w:p>
    <w:p w14:paraId="1889F04F" w14:textId="780BF00E" w:rsidR="00F564C2" w:rsidRPr="00F564C2" w:rsidRDefault="00F564C2" w:rsidP="00F564C2">
      <w:pPr>
        <w:tabs>
          <w:tab w:val="left" w:pos="745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F687A">
        <w:rPr>
          <w:sz w:val="28"/>
          <w:szCs w:val="28"/>
        </w:rPr>
        <w:t>А.В. Завгородний</w:t>
      </w:r>
    </w:p>
    <w:sectPr w:rsidR="00F564C2" w:rsidRPr="00F564C2" w:rsidSect="00F8658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B932" w14:textId="77777777" w:rsidR="001C18E8" w:rsidRDefault="001C18E8" w:rsidP="00A86337">
      <w:r>
        <w:separator/>
      </w:r>
    </w:p>
  </w:endnote>
  <w:endnote w:type="continuationSeparator" w:id="0">
    <w:p w14:paraId="0D09DC16" w14:textId="77777777" w:rsidR="001C18E8" w:rsidRDefault="001C18E8" w:rsidP="00A8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850D6" w14:textId="77777777" w:rsidR="001C18E8" w:rsidRDefault="001C18E8" w:rsidP="00A86337">
      <w:r>
        <w:separator/>
      </w:r>
    </w:p>
  </w:footnote>
  <w:footnote w:type="continuationSeparator" w:id="0">
    <w:p w14:paraId="5A17B62A" w14:textId="77777777" w:rsidR="001C18E8" w:rsidRDefault="001C18E8" w:rsidP="00A86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83"/>
      <w:gridCol w:w="3182"/>
      <w:gridCol w:w="3180"/>
    </w:tblGrid>
    <w:tr w:rsidR="00A86337" w14:paraId="5C6A1C4B" w14:textId="77777777" w:rsidTr="00A86337">
      <w:trPr>
        <w:trHeight w:val="268"/>
      </w:trPr>
      <w:tc>
        <w:tcPr>
          <w:tcW w:w="1667" w:type="pct"/>
        </w:tcPr>
        <w:p w14:paraId="4B7183F7" w14:textId="77777777" w:rsidR="00A86337" w:rsidRDefault="00A86337">
          <w:pPr>
            <w:pStyle w:val="a7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5CE0831B" w14:textId="77777777" w:rsidR="00A86337" w:rsidRDefault="00A86337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2C127DA0" w14:textId="77777777" w:rsidR="00A86337" w:rsidRDefault="00A86337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color w:val="4F81BD" w:themeColor="accent1"/>
              <w:sz w:val="24"/>
              <w:szCs w:val="24"/>
            </w:rPr>
            <w:t>0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78C26EA1" w14:textId="77777777" w:rsidR="00A86337" w:rsidRDefault="00A8633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C48E8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C1BE6"/>
    <w:multiLevelType w:val="hybridMultilevel"/>
    <w:tmpl w:val="778EE860"/>
    <w:lvl w:ilvl="0" w:tplc="2852389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1841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831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D5"/>
    <w:rsid w:val="00040002"/>
    <w:rsid w:val="000643A4"/>
    <w:rsid w:val="000724EC"/>
    <w:rsid w:val="000813D3"/>
    <w:rsid w:val="000955F1"/>
    <w:rsid w:val="000A36B0"/>
    <w:rsid w:val="000A6E50"/>
    <w:rsid w:val="000C56AD"/>
    <w:rsid w:val="000F7B4D"/>
    <w:rsid w:val="00100CBF"/>
    <w:rsid w:val="0010164E"/>
    <w:rsid w:val="00116105"/>
    <w:rsid w:val="00125871"/>
    <w:rsid w:val="00131882"/>
    <w:rsid w:val="00134A22"/>
    <w:rsid w:val="001B0A72"/>
    <w:rsid w:val="001B56FB"/>
    <w:rsid w:val="001C18E8"/>
    <w:rsid w:val="001C7999"/>
    <w:rsid w:val="001E58BE"/>
    <w:rsid w:val="001F26AB"/>
    <w:rsid w:val="002406F1"/>
    <w:rsid w:val="0025194D"/>
    <w:rsid w:val="002542B0"/>
    <w:rsid w:val="002569C3"/>
    <w:rsid w:val="002644B3"/>
    <w:rsid w:val="002735C3"/>
    <w:rsid w:val="002817F9"/>
    <w:rsid w:val="00281C69"/>
    <w:rsid w:val="0028210E"/>
    <w:rsid w:val="0029107A"/>
    <w:rsid w:val="00291FAD"/>
    <w:rsid w:val="00295317"/>
    <w:rsid w:val="002977A7"/>
    <w:rsid w:val="002A1782"/>
    <w:rsid w:val="002B5545"/>
    <w:rsid w:val="002D6E3A"/>
    <w:rsid w:val="00303478"/>
    <w:rsid w:val="00324D32"/>
    <w:rsid w:val="0034790D"/>
    <w:rsid w:val="003604F5"/>
    <w:rsid w:val="00366E9B"/>
    <w:rsid w:val="00371752"/>
    <w:rsid w:val="00374425"/>
    <w:rsid w:val="003A0B6A"/>
    <w:rsid w:val="003B0E2C"/>
    <w:rsid w:val="003C21FD"/>
    <w:rsid w:val="003C55C6"/>
    <w:rsid w:val="004104DE"/>
    <w:rsid w:val="004331D8"/>
    <w:rsid w:val="004432F2"/>
    <w:rsid w:val="00463502"/>
    <w:rsid w:val="00467699"/>
    <w:rsid w:val="00483DAC"/>
    <w:rsid w:val="004B4563"/>
    <w:rsid w:val="004E0FFF"/>
    <w:rsid w:val="004E4EA3"/>
    <w:rsid w:val="005007A8"/>
    <w:rsid w:val="00537B30"/>
    <w:rsid w:val="00551509"/>
    <w:rsid w:val="00553931"/>
    <w:rsid w:val="00556C42"/>
    <w:rsid w:val="00583573"/>
    <w:rsid w:val="0058360E"/>
    <w:rsid w:val="00595A1B"/>
    <w:rsid w:val="005B059E"/>
    <w:rsid w:val="005C681D"/>
    <w:rsid w:val="00607C75"/>
    <w:rsid w:val="00612C52"/>
    <w:rsid w:val="00636877"/>
    <w:rsid w:val="0067194F"/>
    <w:rsid w:val="006B2BBB"/>
    <w:rsid w:val="006B5059"/>
    <w:rsid w:val="006C5BCD"/>
    <w:rsid w:val="006E5B0E"/>
    <w:rsid w:val="006F2F0D"/>
    <w:rsid w:val="006F7FCA"/>
    <w:rsid w:val="0073576D"/>
    <w:rsid w:val="00752BC1"/>
    <w:rsid w:val="00763F37"/>
    <w:rsid w:val="00763FAC"/>
    <w:rsid w:val="00777BAC"/>
    <w:rsid w:val="00785E86"/>
    <w:rsid w:val="007A4C69"/>
    <w:rsid w:val="007A7743"/>
    <w:rsid w:val="007B67C5"/>
    <w:rsid w:val="007B7359"/>
    <w:rsid w:val="007B78E8"/>
    <w:rsid w:val="007C0FFB"/>
    <w:rsid w:val="007C369B"/>
    <w:rsid w:val="007F2965"/>
    <w:rsid w:val="008344A8"/>
    <w:rsid w:val="00835F81"/>
    <w:rsid w:val="00840BFA"/>
    <w:rsid w:val="00866537"/>
    <w:rsid w:val="00872255"/>
    <w:rsid w:val="008754FE"/>
    <w:rsid w:val="008767C1"/>
    <w:rsid w:val="0089032C"/>
    <w:rsid w:val="008A2DD7"/>
    <w:rsid w:val="008C79F3"/>
    <w:rsid w:val="008D699A"/>
    <w:rsid w:val="00921C51"/>
    <w:rsid w:val="00937C34"/>
    <w:rsid w:val="0095064F"/>
    <w:rsid w:val="0095169D"/>
    <w:rsid w:val="009742E6"/>
    <w:rsid w:val="00975FB4"/>
    <w:rsid w:val="0099234A"/>
    <w:rsid w:val="009A33D5"/>
    <w:rsid w:val="009A4952"/>
    <w:rsid w:val="009A7F2E"/>
    <w:rsid w:val="009D3B80"/>
    <w:rsid w:val="009E7F8A"/>
    <w:rsid w:val="009F61A9"/>
    <w:rsid w:val="009F687A"/>
    <w:rsid w:val="00A23ED5"/>
    <w:rsid w:val="00A7797C"/>
    <w:rsid w:val="00A86337"/>
    <w:rsid w:val="00AB442F"/>
    <w:rsid w:val="00AB6CD6"/>
    <w:rsid w:val="00AD028B"/>
    <w:rsid w:val="00B10910"/>
    <w:rsid w:val="00B65637"/>
    <w:rsid w:val="00B866EF"/>
    <w:rsid w:val="00B91B7C"/>
    <w:rsid w:val="00B928A0"/>
    <w:rsid w:val="00BA4247"/>
    <w:rsid w:val="00BC5471"/>
    <w:rsid w:val="00BE2705"/>
    <w:rsid w:val="00BE5ADC"/>
    <w:rsid w:val="00BF0319"/>
    <w:rsid w:val="00BF1998"/>
    <w:rsid w:val="00C16823"/>
    <w:rsid w:val="00C23C60"/>
    <w:rsid w:val="00C277D7"/>
    <w:rsid w:val="00C30153"/>
    <w:rsid w:val="00C601C5"/>
    <w:rsid w:val="00C82CB8"/>
    <w:rsid w:val="00CD453C"/>
    <w:rsid w:val="00CE0BE2"/>
    <w:rsid w:val="00CF76CE"/>
    <w:rsid w:val="00D1687F"/>
    <w:rsid w:val="00D2224D"/>
    <w:rsid w:val="00D278E3"/>
    <w:rsid w:val="00D35D33"/>
    <w:rsid w:val="00D52937"/>
    <w:rsid w:val="00D669D1"/>
    <w:rsid w:val="00D75A26"/>
    <w:rsid w:val="00DB0779"/>
    <w:rsid w:val="00DC0521"/>
    <w:rsid w:val="00DD1EC2"/>
    <w:rsid w:val="00DD452B"/>
    <w:rsid w:val="00DE6C4F"/>
    <w:rsid w:val="00DF2BC1"/>
    <w:rsid w:val="00E20CDC"/>
    <w:rsid w:val="00E46904"/>
    <w:rsid w:val="00E55BB5"/>
    <w:rsid w:val="00E62906"/>
    <w:rsid w:val="00E8274E"/>
    <w:rsid w:val="00EB0BDA"/>
    <w:rsid w:val="00EB3D32"/>
    <w:rsid w:val="00ED0545"/>
    <w:rsid w:val="00F03E28"/>
    <w:rsid w:val="00F20E62"/>
    <w:rsid w:val="00F258EE"/>
    <w:rsid w:val="00F26357"/>
    <w:rsid w:val="00F564C2"/>
    <w:rsid w:val="00F64CE2"/>
    <w:rsid w:val="00F75F40"/>
    <w:rsid w:val="00F8561B"/>
    <w:rsid w:val="00F86584"/>
    <w:rsid w:val="00FB28AD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82BB1"/>
  <w15:docId w15:val="{155FA365-3B2C-4D3E-9630-67BD26FF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5ADC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33D5"/>
    <w:rPr>
      <w:color w:val="0000FF"/>
      <w:u w:val="single"/>
    </w:rPr>
  </w:style>
  <w:style w:type="paragraph" w:styleId="a4">
    <w:name w:val="No Spacing"/>
    <w:uiPriority w:val="1"/>
    <w:qFormat/>
    <w:rsid w:val="002644B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BE5AD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5">
    <w:name w:val="Содержимое таблицы"/>
    <w:basedOn w:val="a"/>
    <w:rsid w:val="00CD453C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semiHidden/>
    <w:unhideWhenUsed/>
    <w:rsid w:val="003A0B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007A8"/>
  </w:style>
  <w:style w:type="paragraph" w:styleId="a7">
    <w:name w:val="header"/>
    <w:basedOn w:val="a"/>
    <w:link w:val="a8"/>
    <w:uiPriority w:val="99"/>
    <w:unhideWhenUsed/>
    <w:rsid w:val="00A863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63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63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63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101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95;&#1077;&#1083;&#1073;&#1072;&#1089;&#1089;&#1082;&#1072;&#1103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2023-07-21T11:34:00Z</cp:lastPrinted>
  <dcterms:created xsi:type="dcterms:W3CDTF">2023-07-21T11:34:00Z</dcterms:created>
  <dcterms:modified xsi:type="dcterms:W3CDTF">2023-07-21T11:34:00Z</dcterms:modified>
</cp:coreProperties>
</file>