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EFC" w:rsidRPr="00F055DF" w:rsidRDefault="00D91EFC" w:rsidP="00D91EF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723A0" w:rsidRDefault="00F055DF" w:rsidP="00F05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5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1EFC">
        <w:rPr>
          <w:rFonts w:ascii="Times New Roman" w:hAnsi="Times New Roman" w:cs="Times New Roman"/>
          <w:b/>
          <w:sz w:val="28"/>
          <w:szCs w:val="28"/>
        </w:rPr>
        <w:t>О</w:t>
      </w:r>
      <w:r w:rsidRPr="00F055DF">
        <w:rPr>
          <w:rFonts w:ascii="Times New Roman" w:hAnsi="Times New Roman" w:cs="Times New Roman"/>
          <w:b/>
          <w:sz w:val="28"/>
          <w:szCs w:val="28"/>
        </w:rPr>
        <w:t>бщественно</w:t>
      </w:r>
      <w:r w:rsidR="00D91EFC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D91EFC">
        <w:rPr>
          <w:rFonts w:ascii="Times New Roman" w:hAnsi="Times New Roman" w:cs="Times New Roman"/>
          <w:b/>
          <w:sz w:val="28"/>
          <w:szCs w:val="28"/>
        </w:rPr>
        <w:t xml:space="preserve">е проекта прогноза социально-экономического развития </w:t>
      </w:r>
      <w:r w:rsidR="001B1E38">
        <w:rPr>
          <w:rFonts w:ascii="Times New Roman" w:hAnsi="Times New Roman" w:cs="Times New Roman"/>
          <w:b/>
          <w:sz w:val="28"/>
          <w:szCs w:val="28"/>
        </w:rPr>
        <w:t>Челбасского</w:t>
      </w:r>
      <w:r w:rsidR="00D91EF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Каневского района</w:t>
      </w:r>
    </w:p>
    <w:p w:rsidR="00F055DF" w:rsidRDefault="00F055DF" w:rsidP="00F055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5DF" w:rsidRP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055DF">
        <w:rPr>
          <w:rFonts w:ascii="Times New Roman" w:hAnsi="Times New Roman" w:cs="Times New Roman"/>
          <w:sz w:val="28"/>
          <w:szCs w:val="28"/>
          <w:u w:val="single"/>
        </w:rPr>
        <w:t>Наименование проекта: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55DF">
        <w:rPr>
          <w:rFonts w:ascii="Times New Roman" w:hAnsi="Times New Roman" w:cs="Times New Roman"/>
          <w:bCs/>
          <w:sz w:val="28"/>
        </w:rPr>
        <w:t xml:space="preserve">Прогноз социально-экономического развития </w:t>
      </w:r>
      <w:r w:rsidR="001B1E38">
        <w:rPr>
          <w:rFonts w:ascii="Times New Roman" w:hAnsi="Times New Roman" w:cs="Times New Roman"/>
          <w:bCs/>
          <w:sz w:val="28"/>
        </w:rPr>
        <w:t>Челбасского</w:t>
      </w:r>
      <w:r w:rsidRPr="00F055DF">
        <w:rPr>
          <w:rFonts w:ascii="Times New Roman" w:hAnsi="Times New Roman" w:cs="Times New Roman"/>
          <w:bCs/>
          <w:sz w:val="28"/>
        </w:rPr>
        <w:t xml:space="preserve"> сельского поселения Каневского района </w:t>
      </w:r>
      <w:r w:rsidR="004714CF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 xml:space="preserve">на </w:t>
      </w:r>
      <w:r w:rsidRPr="00F055DF">
        <w:rPr>
          <w:rFonts w:ascii="Times New Roman" w:hAnsi="Times New Roman" w:cs="Times New Roman"/>
          <w:bCs/>
          <w:sz w:val="28"/>
        </w:rPr>
        <w:t>202</w:t>
      </w:r>
      <w:r w:rsidR="00356687">
        <w:rPr>
          <w:rFonts w:ascii="Times New Roman" w:hAnsi="Times New Roman" w:cs="Times New Roman"/>
          <w:bCs/>
          <w:sz w:val="28"/>
        </w:rPr>
        <w:t>7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974E1B">
        <w:rPr>
          <w:rFonts w:ascii="Times New Roman" w:hAnsi="Times New Roman" w:cs="Times New Roman"/>
          <w:bCs/>
          <w:sz w:val="28"/>
        </w:rPr>
        <w:t>-</w:t>
      </w:r>
      <w:r w:rsidRPr="00F055DF">
        <w:rPr>
          <w:rFonts w:ascii="Times New Roman" w:hAnsi="Times New Roman" w:cs="Times New Roman"/>
          <w:sz w:val="28"/>
          <w:szCs w:val="28"/>
        </w:rPr>
        <w:t xml:space="preserve"> 202</w:t>
      </w:r>
      <w:r w:rsidR="00356687">
        <w:rPr>
          <w:rFonts w:ascii="Times New Roman" w:hAnsi="Times New Roman" w:cs="Times New Roman"/>
          <w:sz w:val="28"/>
          <w:szCs w:val="28"/>
        </w:rPr>
        <w:t>9</w:t>
      </w:r>
      <w:r w:rsidRPr="00F055DF">
        <w:rPr>
          <w:rFonts w:ascii="Times New Roman" w:hAnsi="Times New Roman" w:cs="Times New Roman"/>
          <w:sz w:val="28"/>
          <w:szCs w:val="28"/>
        </w:rPr>
        <w:t xml:space="preserve"> годы</w:t>
      </w:r>
      <w:r w:rsidR="00974E1B">
        <w:rPr>
          <w:rFonts w:ascii="Times New Roman" w:hAnsi="Times New Roman" w:cs="Times New Roman"/>
          <w:sz w:val="28"/>
          <w:szCs w:val="28"/>
        </w:rPr>
        <w:t>.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55DF" w:rsidRP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055DF">
        <w:rPr>
          <w:rFonts w:ascii="Times New Roman" w:hAnsi="Times New Roman" w:cs="Times New Roman"/>
          <w:sz w:val="28"/>
          <w:szCs w:val="28"/>
          <w:u w:val="single"/>
        </w:rPr>
        <w:t>Наименование ответственного разработчика проекта:</w:t>
      </w:r>
    </w:p>
    <w:p w:rsidR="00F055DF" w:rsidRDefault="001B1E38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Финансово-экономический отдел</w:t>
      </w:r>
      <w:r w:rsidR="00DE19D8">
        <w:rPr>
          <w:rFonts w:ascii="Times New Roman" w:hAnsi="Times New Roman" w:cs="Times New Roman"/>
          <w:sz w:val="28"/>
        </w:rPr>
        <w:t xml:space="preserve"> администрации</w:t>
      </w:r>
      <w:r>
        <w:rPr>
          <w:rFonts w:ascii="Times New Roman" w:hAnsi="Times New Roman" w:cs="Times New Roman"/>
          <w:sz w:val="28"/>
        </w:rPr>
        <w:t xml:space="preserve"> Челбасского сельского поселения Каневского района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</w:rPr>
      </w:pP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F055DF">
        <w:rPr>
          <w:rFonts w:ascii="Times New Roman" w:hAnsi="Times New Roman" w:cs="Times New Roman"/>
          <w:sz w:val="28"/>
          <w:u w:val="single"/>
        </w:rPr>
        <w:t>Даты начала и окончания общественного обсуждения:</w:t>
      </w:r>
    </w:p>
    <w:p w:rsidR="00FD38A4" w:rsidRPr="004714CF" w:rsidRDefault="00D277F1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BE3DEE">
        <w:rPr>
          <w:rFonts w:ascii="Times New Roman" w:hAnsi="Times New Roman" w:cs="Times New Roman"/>
          <w:sz w:val="28"/>
        </w:rPr>
        <w:t>3</w:t>
      </w:r>
      <w:r w:rsidR="00FD38A4" w:rsidRPr="00276154">
        <w:rPr>
          <w:rFonts w:ascii="Times New Roman" w:hAnsi="Times New Roman" w:cs="Times New Roman"/>
          <w:sz w:val="28"/>
        </w:rPr>
        <w:t xml:space="preserve"> октября 20</w:t>
      </w:r>
      <w:r w:rsidR="00C8180F" w:rsidRPr="00276154">
        <w:rPr>
          <w:rFonts w:ascii="Times New Roman" w:hAnsi="Times New Roman" w:cs="Times New Roman"/>
          <w:sz w:val="28"/>
        </w:rPr>
        <w:t>2</w:t>
      </w:r>
      <w:r w:rsidR="00356687">
        <w:rPr>
          <w:rFonts w:ascii="Times New Roman" w:hAnsi="Times New Roman" w:cs="Times New Roman"/>
          <w:sz w:val="28"/>
        </w:rPr>
        <w:t>6</w:t>
      </w:r>
      <w:r w:rsidR="00FD38A4" w:rsidRPr="00276154">
        <w:rPr>
          <w:rFonts w:ascii="Times New Roman" w:hAnsi="Times New Roman" w:cs="Times New Roman"/>
          <w:sz w:val="28"/>
        </w:rPr>
        <w:t xml:space="preserve"> года – </w:t>
      </w:r>
      <w:r w:rsidR="00BE3DEE">
        <w:rPr>
          <w:rFonts w:ascii="Times New Roman" w:hAnsi="Times New Roman" w:cs="Times New Roman"/>
          <w:sz w:val="28"/>
        </w:rPr>
        <w:t>22</w:t>
      </w:r>
      <w:bookmarkStart w:id="0" w:name="_GoBack"/>
      <w:bookmarkEnd w:id="0"/>
      <w:r w:rsidR="00BD5B58" w:rsidRPr="00276154">
        <w:rPr>
          <w:rFonts w:ascii="Times New Roman" w:hAnsi="Times New Roman" w:cs="Times New Roman"/>
          <w:sz w:val="28"/>
        </w:rPr>
        <w:t xml:space="preserve"> октября</w:t>
      </w:r>
      <w:r w:rsidR="00FD38A4" w:rsidRPr="00276154">
        <w:rPr>
          <w:rFonts w:ascii="Times New Roman" w:hAnsi="Times New Roman" w:cs="Times New Roman"/>
          <w:sz w:val="28"/>
        </w:rPr>
        <w:t xml:space="preserve"> 20</w:t>
      </w:r>
      <w:r w:rsidR="00C8180F" w:rsidRPr="00276154">
        <w:rPr>
          <w:rFonts w:ascii="Times New Roman" w:hAnsi="Times New Roman" w:cs="Times New Roman"/>
          <w:sz w:val="28"/>
        </w:rPr>
        <w:t>2</w:t>
      </w:r>
      <w:r w:rsidR="00356687">
        <w:rPr>
          <w:rFonts w:ascii="Times New Roman" w:hAnsi="Times New Roman" w:cs="Times New Roman"/>
          <w:sz w:val="28"/>
        </w:rPr>
        <w:t>6</w:t>
      </w:r>
      <w:r w:rsidR="00FD38A4" w:rsidRPr="00276154">
        <w:rPr>
          <w:rFonts w:ascii="Times New Roman" w:hAnsi="Times New Roman" w:cs="Times New Roman"/>
          <w:sz w:val="28"/>
        </w:rPr>
        <w:t xml:space="preserve"> года</w:t>
      </w:r>
    </w:p>
    <w:p w:rsidR="00FD38A4" w:rsidRDefault="00FD38A4" w:rsidP="00F055DF">
      <w:pPr>
        <w:spacing w:after="0"/>
        <w:rPr>
          <w:rFonts w:ascii="Times New Roman" w:hAnsi="Times New Roman" w:cs="Times New Roman"/>
          <w:sz w:val="28"/>
          <w:u w:val="single"/>
        </w:rPr>
      </w:pPr>
    </w:p>
    <w:p w:rsidR="001B1E38" w:rsidRPr="001306A1" w:rsidRDefault="001B1E38" w:rsidP="001B1E38">
      <w:pPr>
        <w:spacing w:after="0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Место размещения проекта прогноза (наименование официального сайта (раздела в сайте) в информационно-телекоммуникационной сети «Интернет»):</w:t>
      </w:r>
      <w:r w:rsidRPr="004714CF">
        <w:rPr>
          <w:rFonts w:ascii="Times New Roman" w:hAnsi="Times New Roman" w:cs="Times New Roman"/>
          <w:sz w:val="28"/>
        </w:rPr>
        <w:t xml:space="preserve"> </w:t>
      </w:r>
      <w:r w:rsidR="00BB4138" w:rsidRPr="00BB4138">
        <w:rPr>
          <w:rFonts w:ascii="Times New Roman" w:hAnsi="Times New Roman" w:cs="Times New Roman"/>
          <w:sz w:val="28"/>
          <w:szCs w:val="28"/>
        </w:rPr>
        <w:t>https://челбасская</w:t>
      </w:r>
      <w:proofErr w:type="gramStart"/>
      <w:r w:rsidR="00BB4138" w:rsidRPr="00BB413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B4138" w:rsidRPr="00BB4138">
        <w:rPr>
          <w:rFonts w:ascii="Times New Roman" w:hAnsi="Times New Roman" w:cs="Times New Roman"/>
          <w:sz w:val="28"/>
          <w:szCs w:val="28"/>
        </w:rPr>
        <w:t xml:space="preserve">ф/ </w:t>
      </w:r>
      <w:r w:rsidRPr="004714CF">
        <w:rPr>
          <w:rFonts w:ascii="Times New Roman" w:hAnsi="Times New Roman" w:cs="Times New Roman"/>
          <w:sz w:val="28"/>
        </w:rPr>
        <w:t>(раздел «Экономика»)</w:t>
      </w:r>
    </w:p>
    <w:p w:rsidR="00F055DF" w:rsidRDefault="00F055DF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4"/>
        <w:tblW w:w="9524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2127"/>
        <w:gridCol w:w="1537"/>
        <w:gridCol w:w="1783"/>
      </w:tblGrid>
      <w:tr w:rsidR="00FD38A4" w:rsidTr="00BB4138">
        <w:tc>
          <w:tcPr>
            <w:tcW w:w="534" w:type="dxa"/>
          </w:tcPr>
          <w:p w:rsidR="00FD38A4" w:rsidRPr="00FD38A4" w:rsidRDefault="00FD38A4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3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Автор замечания, предложения (Ф.И.О., почтовый адрес физического лица/ полное и сокращенное наименование юридического лица)</w:t>
            </w:r>
          </w:p>
        </w:tc>
        <w:tc>
          <w:tcPr>
            <w:tcW w:w="2127" w:type="dxa"/>
          </w:tcPr>
          <w:p w:rsidR="00FD38A4" w:rsidRPr="00FD38A4" w:rsidRDefault="00FD38A4" w:rsidP="003423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Содержание замечания (предложени</w:t>
            </w:r>
            <w:r w:rsidR="00BB413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D38A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37" w:type="dxa"/>
          </w:tcPr>
          <w:p w:rsidR="00FD38A4" w:rsidRPr="00FD38A4" w:rsidRDefault="00FD38A4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учтено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/отклонено с обоснованием)</w:t>
            </w:r>
          </w:p>
        </w:tc>
        <w:tc>
          <w:tcPr>
            <w:tcW w:w="1783" w:type="dxa"/>
          </w:tcPr>
          <w:p w:rsidR="00FD38A4" w:rsidRPr="00FD38A4" w:rsidRDefault="00FD38A4" w:rsidP="00FD3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FD38A4" w:rsidTr="00BB4138">
        <w:tc>
          <w:tcPr>
            <w:tcW w:w="534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37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83" w:type="dxa"/>
          </w:tcPr>
          <w:p w:rsidR="00FD38A4" w:rsidRPr="004714CF" w:rsidRDefault="004714CF" w:rsidP="00471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4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FD38A4" w:rsidRPr="00F055DF" w:rsidRDefault="00FD38A4" w:rsidP="00F055D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4714CF" w:rsidRPr="00DE19D8" w:rsidRDefault="00DE19D8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19D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Адрес электронной почты уполномоченного органа для направления замечаний и предложений к проекту прогноза социально-экономического развития Челбасского сельского поселения: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f</w:t>
      </w:r>
      <w:r w:rsidRPr="00DE19D8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u</w:t>
      </w:r>
      <w:proofErr w:type="spellEnd"/>
      <w:r w:rsidRPr="00DE19D8">
        <w:rPr>
          <w:rFonts w:ascii="Times New Roman" w:eastAsia="Times New Roman" w:hAnsi="Times New Roman" w:cs="Times New Roman"/>
          <w:sz w:val="28"/>
          <w:szCs w:val="28"/>
          <w:lang w:eastAsia="ar-SA"/>
        </w:rPr>
        <w:t>25.166@</w:t>
      </w:r>
      <w:r w:rsidRPr="00DE19D8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mail</w:t>
      </w:r>
      <w:r w:rsidRPr="00DE19D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ru</w:t>
      </w:r>
      <w:proofErr w:type="spellEnd"/>
    </w:p>
    <w:p w:rsidR="001B1E38" w:rsidRDefault="001B1E38" w:rsidP="00F05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1E38" w:rsidRDefault="001B1E38" w:rsidP="00F05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14CF" w:rsidRDefault="004714CF" w:rsidP="00F055DF">
      <w:pPr>
        <w:spacing w:after="0"/>
        <w:rPr>
          <w:rFonts w:ascii="Times New Roman" w:hAnsi="Times New Roman" w:cs="Times New Roman"/>
          <w:sz w:val="28"/>
        </w:rPr>
      </w:pPr>
    </w:p>
    <w:p w:rsidR="004714CF" w:rsidRDefault="00FA0D9E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4714CF">
        <w:rPr>
          <w:rFonts w:ascii="Times New Roman" w:hAnsi="Times New Roman" w:cs="Times New Roman"/>
          <w:sz w:val="28"/>
        </w:rPr>
        <w:t xml:space="preserve">ачальник </w:t>
      </w:r>
      <w:r w:rsidR="00BB4138">
        <w:rPr>
          <w:rFonts w:ascii="Times New Roman" w:hAnsi="Times New Roman" w:cs="Times New Roman"/>
          <w:sz w:val="28"/>
        </w:rPr>
        <w:t>ф</w:t>
      </w:r>
      <w:r w:rsidR="001B1E38">
        <w:rPr>
          <w:rFonts w:ascii="Times New Roman" w:hAnsi="Times New Roman" w:cs="Times New Roman"/>
          <w:sz w:val="28"/>
        </w:rPr>
        <w:t>инансово-экономического</w:t>
      </w:r>
    </w:p>
    <w:p w:rsidR="004714CF" w:rsidRDefault="001B1E38" w:rsidP="00F055D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отдела администрации Челбасского         </w:t>
      </w:r>
      <w:r w:rsidR="00BB4138">
        <w:rPr>
          <w:rFonts w:ascii="Times New Roman" w:hAnsi="Times New Roman" w:cs="Times New Roman"/>
          <w:sz w:val="28"/>
        </w:rPr>
        <w:t xml:space="preserve">                            </w:t>
      </w:r>
      <w:r>
        <w:rPr>
          <w:rFonts w:ascii="Times New Roman" w:hAnsi="Times New Roman" w:cs="Times New Roman"/>
          <w:sz w:val="28"/>
        </w:rPr>
        <w:t xml:space="preserve">    </w:t>
      </w:r>
      <w:r w:rsidR="00BB4138">
        <w:rPr>
          <w:rFonts w:ascii="Times New Roman" w:hAnsi="Times New Roman" w:cs="Times New Roman"/>
          <w:sz w:val="28"/>
        </w:rPr>
        <w:t>Е.Н. Кривощекова</w:t>
      </w:r>
    </w:p>
    <w:p w:rsidR="004714CF" w:rsidRPr="004714CF" w:rsidRDefault="004714CF" w:rsidP="00F055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14CF">
        <w:rPr>
          <w:rFonts w:ascii="Times New Roman" w:hAnsi="Times New Roman" w:cs="Times New Roman"/>
          <w:sz w:val="28"/>
        </w:rPr>
        <w:t>сельского поселения Каневского района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sectPr w:rsidR="004714CF" w:rsidRPr="004714CF" w:rsidSect="00272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55DF"/>
    <w:rsid w:val="00087DAC"/>
    <w:rsid w:val="00152A54"/>
    <w:rsid w:val="001B1E38"/>
    <w:rsid w:val="001E23E4"/>
    <w:rsid w:val="0022535B"/>
    <w:rsid w:val="002723A0"/>
    <w:rsid w:val="00276154"/>
    <w:rsid w:val="00304C64"/>
    <w:rsid w:val="00342390"/>
    <w:rsid w:val="00356687"/>
    <w:rsid w:val="00362989"/>
    <w:rsid w:val="004714CF"/>
    <w:rsid w:val="00694BE7"/>
    <w:rsid w:val="00777AEE"/>
    <w:rsid w:val="007D4DC6"/>
    <w:rsid w:val="0089075E"/>
    <w:rsid w:val="008B3D0D"/>
    <w:rsid w:val="009062C6"/>
    <w:rsid w:val="00942216"/>
    <w:rsid w:val="00974E1B"/>
    <w:rsid w:val="00A348D4"/>
    <w:rsid w:val="00A70EDF"/>
    <w:rsid w:val="00AB0D9C"/>
    <w:rsid w:val="00BB4138"/>
    <w:rsid w:val="00BD5B58"/>
    <w:rsid w:val="00BE3DEE"/>
    <w:rsid w:val="00C8180F"/>
    <w:rsid w:val="00D277F1"/>
    <w:rsid w:val="00D91EFC"/>
    <w:rsid w:val="00DE19D8"/>
    <w:rsid w:val="00EB7BB3"/>
    <w:rsid w:val="00F0133E"/>
    <w:rsid w:val="00F055DF"/>
    <w:rsid w:val="00F716FC"/>
    <w:rsid w:val="00FA0D9E"/>
    <w:rsid w:val="00FD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38A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D38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Nalogovik</dc:creator>
  <cp:lastModifiedBy>User</cp:lastModifiedBy>
  <cp:revision>28</cp:revision>
  <cp:lastPrinted>2021-10-29T08:29:00Z</cp:lastPrinted>
  <dcterms:created xsi:type="dcterms:W3CDTF">2019-11-18T09:59:00Z</dcterms:created>
  <dcterms:modified xsi:type="dcterms:W3CDTF">2026-10-12T12:44:00Z</dcterms:modified>
</cp:coreProperties>
</file>